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737C4" w14:textId="4FCA1A05" w:rsidR="005767E9" w:rsidRDefault="005767E9" w:rsidP="005F41C6">
      <w:pPr>
        <w:ind w:left="720"/>
        <w:rPr>
          <w:b/>
          <w:bCs/>
          <w:color w:val="009EDE"/>
          <w:sz w:val="48"/>
          <w:szCs w:val="48"/>
        </w:rPr>
      </w:pPr>
    </w:p>
    <w:p w14:paraId="0525DB74" w14:textId="77777777" w:rsidR="00DA014F" w:rsidRDefault="0027775E" w:rsidP="00DA014F">
      <w:pPr>
        <w:spacing w:after="0"/>
        <w:ind w:left="720"/>
        <w:rPr>
          <w:b/>
          <w:bCs/>
          <w:color w:val="009EDE"/>
          <w:sz w:val="48"/>
          <w:szCs w:val="48"/>
        </w:rPr>
      </w:pPr>
      <w:r w:rsidRPr="005767E9">
        <w:rPr>
          <w:b/>
          <w:bCs/>
          <w:color w:val="009EDE"/>
          <w:sz w:val="48"/>
          <w:szCs w:val="48"/>
        </w:rPr>
        <w:t xml:space="preserve">South Metropolitan Joeys </w:t>
      </w:r>
    </w:p>
    <w:p w14:paraId="37DB1DF7" w14:textId="586A7CDF" w:rsidR="005767E9" w:rsidRPr="005767E9" w:rsidRDefault="0027775E" w:rsidP="00DA014F">
      <w:pPr>
        <w:spacing w:after="0"/>
        <w:ind w:left="720"/>
        <w:rPr>
          <w:b/>
          <w:bCs/>
          <w:color w:val="009EDE"/>
          <w:sz w:val="48"/>
          <w:szCs w:val="48"/>
        </w:rPr>
      </w:pPr>
      <w:r w:rsidRPr="005767E9">
        <w:rPr>
          <w:b/>
          <w:bCs/>
          <w:color w:val="009EDE"/>
          <w:sz w:val="48"/>
          <w:szCs w:val="48"/>
        </w:rPr>
        <w:t>202</w:t>
      </w:r>
      <w:r w:rsidR="00E21708">
        <w:rPr>
          <w:b/>
          <w:bCs/>
          <w:color w:val="009EDE"/>
          <w:sz w:val="48"/>
          <w:szCs w:val="48"/>
        </w:rPr>
        <w:t>6</w:t>
      </w:r>
      <w:r w:rsidR="00C64F97">
        <w:rPr>
          <w:b/>
          <w:bCs/>
          <w:color w:val="009EDE"/>
          <w:sz w:val="48"/>
          <w:szCs w:val="48"/>
        </w:rPr>
        <w:t xml:space="preserve"> </w:t>
      </w:r>
      <w:r w:rsidR="00E21708">
        <w:rPr>
          <w:b/>
          <w:bCs/>
          <w:color w:val="009EDE"/>
          <w:sz w:val="48"/>
          <w:szCs w:val="48"/>
        </w:rPr>
        <w:t>Superhero</w:t>
      </w:r>
      <w:r w:rsidRPr="005767E9">
        <w:rPr>
          <w:b/>
          <w:bCs/>
          <w:color w:val="009EDE"/>
          <w:sz w:val="48"/>
          <w:szCs w:val="48"/>
        </w:rPr>
        <w:t xml:space="preserve"> Camp</w:t>
      </w:r>
      <w:r w:rsidR="005767E9" w:rsidRPr="005767E9">
        <w:rPr>
          <w:b/>
          <w:bCs/>
          <w:color w:val="009EDE"/>
          <w:sz w:val="48"/>
          <w:szCs w:val="48"/>
        </w:rPr>
        <w:t xml:space="preserve"> </w:t>
      </w:r>
    </w:p>
    <w:p w14:paraId="3E378052" w14:textId="67BD060D" w:rsidR="0027775E" w:rsidRPr="005767E9" w:rsidRDefault="005767E9" w:rsidP="3105D1FC">
      <w:pPr>
        <w:ind w:left="720"/>
        <w:rPr>
          <w:b/>
          <w:bCs/>
          <w:color w:val="000000" w:themeColor="text1"/>
          <w:sz w:val="44"/>
          <w:szCs w:val="44"/>
        </w:rPr>
      </w:pPr>
      <w:r w:rsidRPr="3105D1FC">
        <w:rPr>
          <w:b/>
          <w:bCs/>
          <w:color w:val="000000" w:themeColor="text1"/>
          <w:sz w:val="44"/>
          <w:szCs w:val="44"/>
        </w:rPr>
        <w:t>Parent Information Booklet</w:t>
      </w:r>
    </w:p>
    <w:p w14:paraId="040A6762" w14:textId="6DCD876D" w:rsidR="005767E9" w:rsidRPr="005767E9" w:rsidRDefault="005767E9" w:rsidP="005F41C6">
      <w:pPr>
        <w:ind w:left="720"/>
        <w:rPr>
          <w:color w:val="000000" w:themeColor="text1"/>
        </w:rPr>
      </w:pPr>
      <w:r w:rsidRPr="005767E9">
        <w:rPr>
          <w:color w:val="000000" w:themeColor="text1"/>
        </w:rPr>
        <w:t>We are thrilled to welcome your Joey Scouts to this year’s camp! This booklet contains essential information to help you, and your child prepare for a fun and unforgettable experience in the great outdoors.</w:t>
      </w:r>
    </w:p>
    <w:p w14:paraId="6814BCE8" w14:textId="5C9B8156" w:rsidR="00D30A9A" w:rsidRPr="00A52083" w:rsidRDefault="00D30A9A" w:rsidP="00D30A9A">
      <w:pPr>
        <w:spacing w:after="0"/>
        <w:ind w:left="720"/>
        <w:rPr>
          <w:b/>
          <w:bCs/>
          <w:color w:val="000000" w:themeColor="text1"/>
          <w:u w:val="single"/>
        </w:rPr>
      </w:pPr>
      <w:r w:rsidRPr="00A52083">
        <w:rPr>
          <w:b/>
          <w:bCs/>
          <w:color w:val="000000" w:themeColor="text1"/>
          <w:u w:val="single"/>
        </w:rPr>
        <w:t>Camp Overview</w:t>
      </w:r>
    </w:p>
    <w:p w14:paraId="1EA4773F" w14:textId="47269A20" w:rsidR="007D50EA" w:rsidRDefault="005767E9" w:rsidP="00D30A9A">
      <w:pPr>
        <w:spacing w:after="0"/>
        <w:ind w:left="720"/>
        <w:rPr>
          <w:color w:val="000000" w:themeColor="text1"/>
        </w:rPr>
      </w:pPr>
      <w:r>
        <w:rPr>
          <w:color w:val="000000" w:themeColor="text1"/>
        </w:rPr>
        <w:t>The Joey Region Camp is designed to foster friendship,</w:t>
      </w:r>
      <w:r w:rsidR="00013358">
        <w:rPr>
          <w:color w:val="000000" w:themeColor="text1"/>
        </w:rPr>
        <w:t xml:space="preserve"> teamwork, nature exploration,</w:t>
      </w:r>
      <w:r>
        <w:rPr>
          <w:color w:val="000000" w:themeColor="text1"/>
        </w:rPr>
        <w:t xml:space="preserve"> adventure</w:t>
      </w:r>
      <w:r w:rsidR="00013358">
        <w:rPr>
          <w:color w:val="000000" w:themeColor="text1"/>
        </w:rPr>
        <w:t>,</w:t>
      </w:r>
      <w:r>
        <w:rPr>
          <w:color w:val="000000" w:themeColor="text1"/>
        </w:rPr>
        <w:t xml:space="preserve"> and learning </w:t>
      </w:r>
      <w:r w:rsidR="00013358">
        <w:rPr>
          <w:color w:val="000000" w:themeColor="text1"/>
        </w:rPr>
        <w:t>essential life and scouting skills.  Activities will include a hike, team-building games, crate stacking,</w:t>
      </w:r>
      <w:r w:rsidR="00C12D6D">
        <w:rPr>
          <w:color w:val="000000" w:themeColor="text1"/>
        </w:rPr>
        <w:t xml:space="preserve"> </w:t>
      </w:r>
      <w:r w:rsidR="00207675">
        <w:rPr>
          <w:color w:val="000000" w:themeColor="text1"/>
        </w:rPr>
        <w:t>sock wrestling, slack line,</w:t>
      </w:r>
      <w:r w:rsidR="00013358">
        <w:rPr>
          <w:color w:val="000000" w:themeColor="text1"/>
        </w:rPr>
        <w:t xml:space="preserve"> creative crafts and much more, all aimed at developing confidence, independence and skills in a supportive environment with qualified leaders.</w:t>
      </w:r>
    </w:p>
    <w:p w14:paraId="179358BD" w14:textId="77777777" w:rsidR="00283782" w:rsidRDefault="00283782" w:rsidP="00D30A9A">
      <w:pPr>
        <w:spacing w:after="0"/>
        <w:ind w:left="720"/>
        <w:rPr>
          <w:color w:val="000000" w:themeColor="text1"/>
        </w:rPr>
      </w:pPr>
    </w:p>
    <w:p w14:paraId="038DCA7E" w14:textId="217CA41E" w:rsidR="00283782" w:rsidRPr="00A52083" w:rsidRDefault="00283782" w:rsidP="00D30A9A">
      <w:pPr>
        <w:spacing w:after="0"/>
        <w:ind w:left="720"/>
        <w:rPr>
          <w:b/>
          <w:bCs/>
          <w:color w:val="000000" w:themeColor="text1"/>
        </w:rPr>
      </w:pPr>
      <w:r w:rsidRPr="00A52083">
        <w:rPr>
          <w:b/>
          <w:bCs/>
          <w:color w:val="000000" w:themeColor="text1"/>
          <w:u w:val="single"/>
        </w:rPr>
        <w:t>Camp Location</w:t>
      </w:r>
    </w:p>
    <w:p w14:paraId="63F910AD" w14:textId="77777777" w:rsidR="00283782" w:rsidRDefault="00283782" w:rsidP="00D30A9A">
      <w:pPr>
        <w:spacing w:after="0"/>
        <w:ind w:left="720"/>
        <w:rPr>
          <w:color w:val="000000" w:themeColor="text1"/>
        </w:rPr>
      </w:pPr>
      <w:r>
        <w:rPr>
          <w:color w:val="000000" w:themeColor="text1"/>
        </w:rPr>
        <w:t>Heathcote Scout Camp (J.</w:t>
      </w:r>
      <w:proofErr w:type="gramStart"/>
      <w:r>
        <w:rPr>
          <w:color w:val="000000" w:themeColor="text1"/>
        </w:rPr>
        <w:t>H.Kaye</w:t>
      </w:r>
      <w:proofErr w:type="gramEnd"/>
      <w:r>
        <w:rPr>
          <w:color w:val="000000" w:themeColor="text1"/>
        </w:rPr>
        <w:t xml:space="preserve"> Scout Training Centre)</w:t>
      </w:r>
    </w:p>
    <w:p w14:paraId="2B499071" w14:textId="7534332F" w:rsidR="00283782" w:rsidRPr="00283782" w:rsidRDefault="00283782" w:rsidP="00D30A9A">
      <w:pPr>
        <w:spacing w:after="0"/>
        <w:ind w:left="720"/>
        <w:rPr>
          <w:color w:val="000000" w:themeColor="text1"/>
        </w:rPr>
      </w:pPr>
      <w:r>
        <w:rPr>
          <w:color w:val="000000" w:themeColor="text1"/>
        </w:rPr>
        <w:t>Freemans Road</w:t>
      </w:r>
      <w:r w:rsidR="00332479">
        <w:rPr>
          <w:color w:val="000000" w:themeColor="text1"/>
        </w:rPr>
        <w:t>,</w:t>
      </w:r>
      <w:r>
        <w:rPr>
          <w:color w:val="000000" w:themeColor="text1"/>
        </w:rPr>
        <w:t xml:space="preserve"> Heathcote</w:t>
      </w:r>
    </w:p>
    <w:p w14:paraId="45690200" w14:textId="77777777" w:rsidR="00283782" w:rsidRDefault="00283782" w:rsidP="00283782">
      <w:pPr>
        <w:spacing w:after="0"/>
        <w:ind w:left="720"/>
        <w:rPr>
          <w:color w:val="000000" w:themeColor="text1"/>
          <w:u w:val="single"/>
        </w:rPr>
      </w:pPr>
    </w:p>
    <w:p w14:paraId="1CE78172" w14:textId="3B097009" w:rsidR="00283782" w:rsidRPr="00A52083" w:rsidRDefault="00283782" w:rsidP="00283782">
      <w:pPr>
        <w:spacing w:after="0"/>
        <w:ind w:left="720"/>
        <w:rPr>
          <w:b/>
          <w:bCs/>
          <w:color w:val="000000" w:themeColor="text1"/>
          <w:u w:val="single"/>
        </w:rPr>
      </w:pPr>
      <w:r w:rsidRPr="00A52083">
        <w:rPr>
          <w:b/>
          <w:bCs/>
          <w:color w:val="000000" w:themeColor="text1"/>
          <w:u w:val="single"/>
        </w:rPr>
        <w:t>Camp Dates &amp; Times</w:t>
      </w:r>
    </w:p>
    <w:p w14:paraId="34810363" w14:textId="66C5EB84" w:rsidR="00283782" w:rsidRDefault="00283782" w:rsidP="00283782">
      <w:pPr>
        <w:spacing w:after="0"/>
        <w:ind w:left="720"/>
        <w:rPr>
          <w:color w:val="000000" w:themeColor="text1"/>
        </w:rPr>
      </w:pPr>
      <w:r>
        <w:rPr>
          <w:color w:val="000000" w:themeColor="text1"/>
        </w:rPr>
        <w:t xml:space="preserve">Start:  </w:t>
      </w:r>
      <w:r>
        <w:rPr>
          <w:color w:val="000000" w:themeColor="text1"/>
        </w:rPr>
        <w:tab/>
        <w:t xml:space="preserve">Saturday, </w:t>
      </w:r>
      <w:r w:rsidR="00A27968">
        <w:rPr>
          <w:color w:val="000000" w:themeColor="text1"/>
        </w:rPr>
        <w:t>19</w:t>
      </w:r>
      <w:r w:rsidR="00A27968" w:rsidRPr="00A27968">
        <w:rPr>
          <w:color w:val="000000" w:themeColor="text1"/>
          <w:vertAlign w:val="superscript"/>
        </w:rPr>
        <w:t>th</w:t>
      </w:r>
      <w:r w:rsidR="00A27968">
        <w:rPr>
          <w:color w:val="000000" w:themeColor="text1"/>
        </w:rPr>
        <w:t xml:space="preserve"> </w:t>
      </w:r>
      <w:r w:rsidR="004A1919">
        <w:rPr>
          <w:color w:val="000000" w:themeColor="text1"/>
        </w:rPr>
        <w:t>September</w:t>
      </w:r>
      <w:r>
        <w:rPr>
          <w:color w:val="000000" w:themeColor="text1"/>
        </w:rPr>
        <w:t xml:space="preserve"> 202</w:t>
      </w:r>
      <w:r w:rsidR="00A27968">
        <w:rPr>
          <w:color w:val="000000" w:themeColor="text1"/>
        </w:rPr>
        <w:t>6</w:t>
      </w:r>
      <w:r>
        <w:rPr>
          <w:color w:val="000000" w:themeColor="text1"/>
        </w:rPr>
        <w:t xml:space="preserve"> – 8.00 am</w:t>
      </w:r>
    </w:p>
    <w:p w14:paraId="52BFBAB9" w14:textId="748529C2" w:rsidR="00283782" w:rsidRDefault="00283782" w:rsidP="00283782">
      <w:pPr>
        <w:spacing w:after="0"/>
        <w:ind w:left="720"/>
        <w:rPr>
          <w:color w:val="000000" w:themeColor="text1"/>
        </w:rPr>
      </w:pPr>
      <w:r>
        <w:rPr>
          <w:color w:val="000000" w:themeColor="text1"/>
        </w:rPr>
        <w:t xml:space="preserve">Finish:  Sunday, </w:t>
      </w:r>
      <w:r w:rsidR="00A27968">
        <w:rPr>
          <w:color w:val="000000" w:themeColor="text1"/>
        </w:rPr>
        <w:t>20</w:t>
      </w:r>
      <w:r w:rsidR="00A27968" w:rsidRPr="00A27968">
        <w:rPr>
          <w:color w:val="000000" w:themeColor="text1"/>
          <w:vertAlign w:val="superscript"/>
        </w:rPr>
        <w:t>th</w:t>
      </w:r>
      <w:r w:rsidR="00A27968">
        <w:rPr>
          <w:color w:val="000000" w:themeColor="text1"/>
        </w:rPr>
        <w:t xml:space="preserve"> </w:t>
      </w:r>
      <w:r w:rsidR="004A1919">
        <w:rPr>
          <w:color w:val="000000" w:themeColor="text1"/>
        </w:rPr>
        <w:t xml:space="preserve">September </w:t>
      </w:r>
      <w:r>
        <w:rPr>
          <w:color w:val="000000" w:themeColor="text1"/>
        </w:rPr>
        <w:t>202</w:t>
      </w:r>
      <w:r w:rsidR="00A27968">
        <w:rPr>
          <w:color w:val="000000" w:themeColor="text1"/>
        </w:rPr>
        <w:t>6</w:t>
      </w:r>
      <w:r>
        <w:rPr>
          <w:color w:val="000000" w:themeColor="text1"/>
        </w:rPr>
        <w:t xml:space="preserve"> – 3 pm</w:t>
      </w:r>
    </w:p>
    <w:p w14:paraId="62B69B84" w14:textId="77777777" w:rsidR="00974F6F" w:rsidRDefault="00974F6F" w:rsidP="00283782">
      <w:pPr>
        <w:spacing w:after="0"/>
        <w:ind w:left="720"/>
        <w:rPr>
          <w:color w:val="000000" w:themeColor="text1"/>
        </w:rPr>
      </w:pPr>
    </w:p>
    <w:p w14:paraId="4A380E2D" w14:textId="3D120143" w:rsidR="00974F6F" w:rsidRPr="00A52083" w:rsidRDefault="00974F6F" w:rsidP="00283782">
      <w:pPr>
        <w:spacing w:after="0"/>
        <w:ind w:left="720"/>
        <w:rPr>
          <w:b/>
          <w:bCs/>
          <w:color w:val="000000" w:themeColor="text1"/>
          <w:u w:val="single"/>
        </w:rPr>
      </w:pPr>
      <w:r w:rsidRPr="00A52083">
        <w:rPr>
          <w:b/>
          <w:bCs/>
          <w:color w:val="000000" w:themeColor="text1"/>
          <w:u w:val="single"/>
        </w:rPr>
        <w:t>Emergency Contacts</w:t>
      </w:r>
    </w:p>
    <w:p w14:paraId="5652C56A" w14:textId="42952029" w:rsidR="00974F6F" w:rsidRDefault="00974F6F" w:rsidP="00283782">
      <w:pPr>
        <w:spacing w:after="0"/>
        <w:ind w:left="720"/>
        <w:rPr>
          <w:color w:val="000000" w:themeColor="text1"/>
        </w:rPr>
      </w:pPr>
      <w:r>
        <w:rPr>
          <w:color w:val="000000" w:themeColor="text1"/>
        </w:rPr>
        <w:t>Your Group’s Joey Leader</w:t>
      </w:r>
    </w:p>
    <w:p w14:paraId="01DB4B16" w14:textId="305C2DEA" w:rsidR="00974F6F" w:rsidRPr="00243371" w:rsidRDefault="00974F6F" w:rsidP="00283782">
      <w:pPr>
        <w:spacing w:after="0"/>
        <w:ind w:left="720"/>
        <w:rPr>
          <w:color w:val="000000" w:themeColor="text1"/>
        </w:rPr>
      </w:pPr>
      <w:r>
        <w:rPr>
          <w:color w:val="000000" w:themeColor="text1"/>
        </w:rPr>
        <w:t xml:space="preserve">Emergency contact for the duration of Region Camp </w:t>
      </w:r>
      <w:r w:rsidRPr="001F4545">
        <w:rPr>
          <w:color w:val="000000" w:themeColor="text1"/>
        </w:rPr>
        <w:t>i</w:t>
      </w:r>
      <w:r w:rsidR="000A4F40" w:rsidRPr="001F4545">
        <w:rPr>
          <w:color w:val="000000" w:themeColor="text1"/>
        </w:rPr>
        <w:t>s</w:t>
      </w:r>
      <w:r w:rsidRPr="001F4545">
        <w:rPr>
          <w:color w:val="000000" w:themeColor="text1"/>
        </w:rPr>
        <w:t xml:space="preserve"> </w:t>
      </w:r>
      <w:r w:rsidR="000A4F40" w:rsidRPr="001F4545">
        <w:rPr>
          <w:color w:val="000000" w:themeColor="text1"/>
        </w:rPr>
        <w:t>Nick Wolf</w:t>
      </w:r>
      <w:r w:rsidR="002073DC" w:rsidRPr="001F4545">
        <w:rPr>
          <w:color w:val="000000" w:themeColor="text1"/>
        </w:rPr>
        <w:t xml:space="preserve"> -</w:t>
      </w:r>
      <w:r w:rsidR="000A4F40" w:rsidRPr="001F4545">
        <w:rPr>
          <w:color w:val="000000" w:themeColor="text1"/>
        </w:rPr>
        <w:t xml:space="preserve"> </w:t>
      </w:r>
      <w:r w:rsidR="002073DC" w:rsidRPr="001F4545">
        <w:rPr>
          <w:color w:val="000000" w:themeColor="text1"/>
        </w:rPr>
        <w:t>0413 221 296</w:t>
      </w:r>
      <w:r w:rsidR="00243371" w:rsidRPr="001F4545">
        <w:rPr>
          <w:color w:val="000000" w:themeColor="text1"/>
        </w:rPr>
        <w:t>.</w:t>
      </w:r>
    </w:p>
    <w:p w14:paraId="4270785C" w14:textId="77777777" w:rsidR="008F0D43" w:rsidRDefault="008F0D43" w:rsidP="00283782">
      <w:pPr>
        <w:spacing w:after="0"/>
        <w:ind w:left="720"/>
        <w:rPr>
          <w:color w:val="000000" w:themeColor="text1"/>
        </w:rPr>
      </w:pPr>
    </w:p>
    <w:p w14:paraId="22DC4B04" w14:textId="06B20099" w:rsidR="008F0D43" w:rsidRPr="00A52083" w:rsidRDefault="008F0D43" w:rsidP="00283782">
      <w:pPr>
        <w:spacing w:after="0"/>
        <w:ind w:left="720"/>
        <w:rPr>
          <w:b/>
          <w:bCs/>
          <w:color w:val="000000" w:themeColor="text1"/>
          <w:u w:val="single"/>
        </w:rPr>
      </w:pPr>
      <w:r w:rsidRPr="00A52083">
        <w:rPr>
          <w:b/>
          <w:bCs/>
          <w:color w:val="000000" w:themeColor="text1"/>
          <w:u w:val="single"/>
        </w:rPr>
        <w:t xml:space="preserve">Arrival and Check </w:t>
      </w:r>
      <w:proofErr w:type="gramStart"/>
      <w:r w:rsidRPr="00A52083">
        <w:rPr>
          <w:b/>
          <w:bCs/>
          <w:color w:val="000000" w:themeColor="text1"/>
          <w:u w:val="single"/>
        </w:rPr>
        <w:t>In</w:t>
      </w:r>
      <w:proofErr w:type="gramEnd"/>
      <w:r w:rsidRPr="00A52083">
        <w:rPr>
          <w:b/>
          <w:bCs/>
          <w:color w:val="000000" w:themeColor="text1"/>
          <w:u w:val="single"/>
        </w:rPr>
        <w:t xml:space="preserve"> at the Event</w:t>
      </w:r>
    </w:p>
    <w:p w14:paraId="289C047E" w14:textId="2A9F4554" w:rsidR="008F0D43" w:rsidRDefault="008F0D43" w:rsidP="00283782">
      <w:pPr>
        <w:spacing w:after="0"/>
        <w:ind w:left="720"/>
        <w:rPr>
          <w:color w:val="000000" w:themeColor="text1"/>
        </w:rPr>
      </w:pPr>
      <w:r>
        <w:rPr>
          <w:color w:val="000000" w:themeColor="text1"/>
        </w:rPr>
        <w:t>Please arrive between 8.00 am and 8.30 am</w:t>
      </w:r>
      <w:r w:rsidR="00E279E2">
        <w:rPr>
          <w:color w:val="000000" w:themeColor="text1"/>
        </w:rPr>
        <w:t xml:space="preserve">, Saturday, </w:t>
      </w:r>
      <w:r w:rsidR="00656A33">
        <w:rPr>
          <w:color w:val="000000" w:themeColor="text1"/>
        </w:rPr>
        <w:t>19</w:t>
      </w:r>
      <w:r w:rsidR="00656A33" w:rsidRPr="00656A33">
        <w:rPr>
          <w:color w:val="000000" w:themeColor="text1"/>
          <w:vertAlign w:val="superscript"/>
        </w:rPr>
        <w:t>th</w:t>
      </w:r>
      <w:r w:rsidR="00656A33">
        <w:rPr>
          <w:color w:val="000000" w:themeColor="text1"/>
        </w:rPr>
        <w:t xml:space="preserve"> </w:t>
      </w:r>
      <w:r w:rsidR="001E0E6D">
        <w:rPr>
          <w:color w:val="000000" w:themeColor="text1"/>
        </w:rPr>
        <w:t>September</w:t>
      </w:r>
      <w:r w:rsidR="00E279E2">
        <w:rPr>
          <w:color w:val="000000" w:themeColor="text1"/>
        </w:rPr>
        <w:t xml:space="preserve"> and head to the Registration Table located </w:t>
      </w:r>
      <w:r w:rsidR="00656A33">
        <w:rPr>
          <w:color w:val="000000" w:themeColor="text1"/>
        </w:rPr>
        <w:t>outside of the Assembly Building on Heathcote Scout Camp</w:t>
      </w:r>
      <w:r w:rsidR="003B324F">
        <w:rPr>
          <w:color w:val="000000" w:themeColor="text1"/>
        </w:rPr>
        <w:t>. In the case of wet weather, the re</w:t>
      </w:r>
      <w:r w:rsidR="00D03216">
        <w:rPr>
          <w:color w:val="000000" w:themeColor="text1"/>
        </w:rPr>
        <w:t xml:space="preserve">gistration table will be relocated </w:t>
      </w:r>
      <w:r w:rsidR="00656A33">
        <w:rPr>
          <w:color w:val="000000" w:themeColor="text1"/>
        </w:rPr>
        <w:t>inside the Assembly Building</w:t>
      </w:r>
      <w:r w:rsidR="00D03216">
        <w:rPr>
          <w:color w:val="000000" w:themeColor="text1"/>
        </w:rPr>
        <w:t>.</w:t>
      </w:r>
      <w:r w:rsidR="001A74E1">
        <w:rPr>
          <w:color w:val="000000" w:themeColor="text1"/>
        </w:rPr>
        <w:t xml:space="preserve"> </w:t>
      </w:r>
      <w:r w:rsidR="00E279E2">
        <w:rPr>
          <w:color w:val="000000" w:themeColor="text1"/>
        </w:rPr>
        <w:t xml:space="preserve"> Each Joey must be checked in and will be given directions to where their campsite is located.</w:t>
      </w:r>
    </w:p>
    <w:p w14:paraId="2FA1DDAE" w14:textId="77777777" w:rsidR="00E279E2" w:rsidRDefault="00E279E2" w:rsidP="00283782">
      <w:pPr>
        <w:spacing w:after="0"/>
        <w:ind w:left="720"/>
        <w:rPr>
          <w:color w:val="000000" w:themeColor="text1"/>
        </w:rPr>
      </w:pPr>
    </w:p>
    <w:p w14:paraId="08D70B71" w14:textId="42E4E6A2" w:rsidR="00E279E2" w:rsidRPr="00E279E2" w:rsidRDefault="00E279E2" w:rsidP="00283782">
      <w:pPr>
        <w:spacing w:after="0"/>
        <w:ind w:left="720"/>
        <w:rPr>
          <w:color w:val="000000" w:themeColor="text1"/>
        </w:rPr>
      </w:pPr>
      <w:r w:rsidRPr="00E279E2">
        <w:rPr>
          <w:b/>
          <w:bCs/>
          <w:color w:val="000000" w:themeColor="text1"/>
        </w:rPr>
        <w:t>All adults staying for even part of the camp</w:t>
      </w:r>
      <w:r w:rsidR="00FE23A1">
        <w:rPr>
          <w:b/>
          <w:bCs/>
          <w:color w:val="000000" w:themeColor="text1"/>
        </w:rPr>
        <w:t>,</w:t>
      </w:r>
      <w:r w:rsidRPr="00E279E2">
        <w:rPr>
          <w:b/>
          <w:bCs/>
          <w:color w:val="000000" w:themeColor="text1"/>
        </w:rPr>
        <w:t xml:space="preserve"> must have a valid scout membership number</w:t>
      </w:r>
      <w:r w:rsidR="005F6C71">
        <w:rPr>
          <w:b/>
          <w:bCs/>
          <w:color w:val="000000" w:themeColor="text1"/>
        </w:rPr>
        <w:t>, police check and have completed the online modules</w:t>
      </w:r>
      <w:r w:rsidRPr="00E279E2">
        <w:rPr>
          <w:b/>
          <w:bCs/>
          <w:color w:val="000000" w:themeColor="text1"/>
        </w:rPr>
        <w:t xml:space="preserve"> requirements to become an Adult Helper.</w:t>
      </w:r>
      <w:r>
        <w:rPr>
          <w:b/>
          <w:bCs/>
          <w:color w:val="000000" w:themeColor="text1"/>
        </w:rPr>
        <w:t xml:space="preserve"> </w:t>
      </w:r>
      <w:r>
        <w:rPr>
          <w:color w:val="000000" w:themeColor="text1"/>
        </w:rPr>
        <w:t>If you are not a registered Adult Helper, you are not allowed to stay</w:t>
      </w:r>
      <w:r w:rsidR="00C41FD7">
        <w:rPr>
          <w:color w:val="000000" w:themeColor="text1"/>
        </w:rPr>
        <w:t>.</w:t>
      </w:r>
    </w:p>
    <w:p w14:paraId="12DF9675" w14:textId="77777777" w:rsidR="00E279E2" w:rsidRDefault="00E279E2" w:rsidP="00283782">
      <w:pPr>
        <w:spacing w:after="0"/>
        <w:ind w:left="720"/>
        <w:rPr>
          <w:color w:val="000000" w:themeColor="text1"/>
        </w:rPr>
      </w:pPr>
    </w:p>
    <w:p w14:paraId="424B608D" w14:textId="0C2F4D48" w:rsidR="00E279E2" w:rsidRDefault="00E279E2" w:rsidP="00283782">
      <w:pPr>
        <w:spacing w:after="0"/>
        <w:ind w:left="720"/>
        <w:rPr>
          <w:color w:val="000000" w:themeColor="text1"/>
        </w:rPr>
      </w:pPr>
      <w:r>
        <w:rPr>
          <w:color w:val="000000" w:themeColor="text1"/>
        </w:rPr>
        <w:t>Only Registered Leaders, Joeys, Youth Helpers</w:t>
      </w:r>
      <w:r w:rsidR="00ED4F39">
        <w:rPr>
          <w:color w:val="000000" w:themeColor="text1"/>
        </w:rPr>
        <w:t>. Rovers</w:t>
      </w:r>
      <w:r>
        <w:rPr>
          <w:color w:val="000000" w:themeColor="text1"/>
        </w:rPr>
        <w:t xml:space="preserve"> and Adult Helpers will be allowed at the camp.</w:t>
      </w:r>
    </w:p>
    <w:p w14:paraId="3EFEB77F" w14:textId="77777777" w:rsidR="00C41FD7" w:rsidRDefault="00C41FD7" w:rsidP="00283782">
      <w:pPr>
        <w:spacing w:after="0"/>
        <w:ind w:left="720"/>
        <w:rPr>
          <w:color w:val="000000" w:themeColor="text1"/>
        </w:rPr>
      </w:pPr>
    </w:p>
    <w:p w14:paraId="3BCA4590" w14:textId="57A6EE28" w:rsidR="00C41FD7" w:rsidRPr="00E279E2" w:rsidRDefault="00C41FD7" w:rsidP="00283782">
      <w:pPr>
        <w:spacing w:after="0"/>
        <w:ind w:left="720"/>
        <w:rPr>
          <w:color w:val="000000" w:themeColor="text1"/>
        </w:rPr>
      </w:pPr>
      <w:r>
        <w:rPr>
          <w:color w:val="000000" w:themeColor="text1"/>
        </w:rPr>
        <w:t xml:space="preserve">This camp is for Joeys only, with no siblings able to </w:t>
      </w:r>
      <w:r w:rsidR="00ED4F39">
        <w:rPr>
          <w:color w:val="000000" w:themeColor="text1"/>
        </w:rPr>
        <w:t>attend</w:t>
      </w:r>
      <w:r>
        <w:rPr>
          <w:color w:val="000000" w:themeColor="text1"/>
        </w:rPr>
        <w:t>.</w:t>
      </w:r>
    </w:p>
    <w:p w14:paraId="7BD59A20" w14:textId="77777777" w:rsidR="00E279E2" w:rsidRDefault="00E279E2" w:rsidP="00283782">
      <w:pPr>
        <w:spacing w:after="0"/>
        <w:ind w:left="720"/>
        <w:rPr>
          <w:b/>
          <w:bCs/>
          <w:color w:val="000000" w:themeColor="text1"/>
        </w:rPr>
      </w:pPr>
    </w:p>
    <w:p w14:paraId="528478A1" w14:textId="790F4DEE" w:rsidR="00E279E2" w:rsidRPr="00E279E2" w:rsidRDefault="00E279E2" w:rsidP="00E279E2">
      <w:pPr>
        <w:spacing w:after="0"/>
        <w:rPr>
          <w:b/>
          <w:bCs/>
          <w:color w:val="000000" w:themeColor="text1"/>
        </w:rPr>
      </w:pPr>
    </w:p>
    <w:p w14:paraId="4EC51597" w14:textId="2F4D115B" w:rsidR="008F0D43" w:rsidRPr="008F0D43" w:rsidRDefault="008F0D43" w:rsidP="005A7669">
      <w:pPr>
        <w:spacing w:after="0"/>
        <w:ind w:left="720"/>
        <w:jc w:val="center"/>
        <w:rPr>
          <w:color w:val="000000" w:themeColor="text1"/>
        </w:rPr>
      </w:pPr>
    </w:p>
    <w:p w14:paraId="31CBF4F2" w14:textId="77777777" w:rsidR="00C41FD7" w:rsidRDefault="00C41FD7" w:rsidP="00C41FD7">
      <w:pPr>
        <w:ind w:left="720"/>
        <w:rPr>
          <w:color w:val="000000" w:themeColor="text1"/>
        </w:rPr>
      </w:pPr>
    </w:p>
    <w:p w14:paraId="114D66AE" w14:textId="7C1F6A69" w:rsidR="00C41FD7" w:rsidRPr="00A52083" w:rsidRDefault="00C41FD7" w:rsidP="00374F7F">
      <w:pPr>
        <w:spacing w:after="0"/>
        <w:ind w:left="720"/>
        <w:rPr>
          <w:b/>
          <w:bCs/>
          <w:color w:val="000000" w:themeColor="text1"/>
        </w:rPr>
      </w:pPr>
      <w:r w:rsidRPr="00A52083">
        <w:rPr>
          <w:b/>
          <w:bCs/>
          <w:color w:val="000000" w:themeColor="text1"/>
          <w:u w:val="single"/>
        </w:rPr>
        <w:t>Camping Arrangements</w:t>
      </w:r>
    </w:p>
    <w:p w14:paraId="037DD686" w14:textId="77777777" w:rsidR="00961FB9" w:rsidRPr="005B1D73" w:rsidRDefault="00961FB9" w:rsidP="00961FB9">
      <w:pPr>
        <w:ind w:left="720"/>
      </w:pPr>
      <w:r w:rsidRPr="005B1D73">
        <w:t xml:space="preserve">All Joeys will be in single sex, youth only tents.  Joeys will be sleeping </w:t>
      </w:r>
      <w:r>
        <w:t xml:space="preserve">with other Joeys from their unit and where that is not possible, sleeping arrangements will be worked out with the support of the camp leadership team. </w:t>
      </w:r>
      <w:r w:rsidRPr="005B1D73">
        <w:t xml:space="preserve">Each Joey Unit </w:t>
      </w:r>
      <w:r>
        <w:t>shall</w:t>
      </w:r>
      <w:r w:rsidRPr="005B1D73">
        <w:t xml:space="preserve"> provide at least one leaders</w:t>
      </w:r>
      <w:r>
        <w:t>/group adult helper</w:t>
      </w:r>
      <w:r w:rsidRPr="005B1D73">
        <w:t xml:space="preserve"> so your Joey will have a familiar face.</w:t>
      </w:r>
    </w:p>
    <w:p w14:paraId="0D9B9478" w14:textId="77777777" w:rsidR="00961FB9" w:rsidRPr="005B1D73" w:rsidRDefault="00961FB9" w:rsidP="00961FB9">
      <w:pPr>
        <w:ind w:left="720"/>
      </w:pPr>
      <w:r w:rsidRPr="005B1D73">
        <w:t>Parents/carers who have come to help at the camp must bring their own tent</w:t>
      </w:r>
      <w:r>
        <w:t xml:space="preserve"> unless they opt for the indoor bunking option</w:t>
      </w:r>
      <w:r w:rsidRPr="005B1D73">
        <w:t>.  Due to space limitations, please be mindful of the size of your tent. </w:t>
      </w:r>
    </w:p>
    <w:p w14:paraId="249B8581" w14:textId="77777777" w:rsidR="00961FB9" w:rsidRPr="005B1D73" w:rsidRDefault="00961FB9" w:rsidP="00961FB9">
      <w:pPr>
        <w:ind w:firstLine="720"/>
      </w:pPr>
      <w:r w:rsidRPr="005B1D73">
        <w:t>Adult males and females cannot sleep in the same tent.</w:t>
      </w:r>
    </w:p>
    <w:p w14:paraId="7D5D6B65" w14:textId="77777777" w:rsidR="00961FB9" w:rsidRDefault="00961FB9" w:rsidP="00961FB9">
      <w:pPr>
        <w:ind w:firstLine="720"/>
      </w:pPr>
      <w:r w:rsidRPr="005B1D73">
        <w:t>No Joeys are allowed in any adult tents</w:t>
      </w:r>
      <w:r>
        <w:t xml:space="preserve"> / internal adult bunk accommodation</w:t>
      </w:r>
      <w:r w:rsidRPr="005B1D73">
        <w:t>.</w:t>
      </w:r>
    </w:p>
    <w:p w14:paraId="55691B7B" w14:textId="77777777" w:rsidR="00961FB9" w:rsidRDefault="00961FB9" w:rsidP="00961FB9">
      <w:pPr>
        <w:ind w:firstLine="720"/>
      </w:pPr>
    </w:p>
    <w:p w14:paraId="614BFD80" w14:textId="52F529E4" w:rsidR="00A52083" w:rsidRDefault="00A52083" w:rsidP="00C022D6">
      <w:pPr>
        <w:spacing w:after="0"/>
        <w:ind w:left="720"/>
        <w:rPr>
          <w:b/>
          <w:bCs/>
          <w:color w:val="000000" w:themeColor="text1"/>
          <w:u w:val="single"/>
        </w:rPr>
      </w:pPr>
      <w:r w:rsidRPr="00A52083">
        <w:rPr>
          <w:b/>
          <w:bCs/>
          <w:color w:val="000000" w:themeColor="text1"/>
          <w:u w:val="single"/>
        </w:rPr>
        <w:t>Bathroom &amp; Toilet Arrangements</w:t>
      </w:r>
    </w:p>
    <w:p w14:paraId="1CCD4347" w14:textId="77777777" w:rsidR="00BB7A31" w:rsidRPr="005B1D73" w:rsidRDefault="00BB7A31" w:rsidP="00BB7A31">
      <w:pPr>
        <w:numPr>
          <w:ilvl w:val="0"/>
          <w:numId w:val="1"/>
        </w:numPr>
      </w:pPr>
      <w:r w:rsidRPr="005B1D73">
        <w:t xml:space="preserve">Joeys </w:t>
      </w:r>
      <w:r>
        <w:t>are required to be able to</w:t>
      </w:r>
      <w:r w:rsidRPr="005B1D73">
        <w:t xml:space="preserve"> toilet independently</w:t>
      </w:r>
      <w:r>
        <w:t xml:space="preserve"> and </w:t>
      </w:r>
      <w:r w:rsidRPr="005B1D73">
        <w:t xml:space="preserve">should </w:t>
      </w:r>
      <w:r>
        <w:t xml:space="preserve">utilise </w:t>
      </w:r>
      <w:proofErr w:type="gramStart"/>
      <w:r>
        <w:t>the</w:t>
      </w:r>
      <w:r w:rsidRPr="005B1D73">
        <w:t xml:space="preserve"> a</w:t>
      </w:r>
      <w:proofErr w:type="gramEnd"/>
      <w:r w:rsidRPr="005B1D73">
        <w:t xml:space="preserve"> buddy </w:t>
      </w:r>
      <w:r>
        <w:t>system when going to the bathroom.</w:t>
      </w:r>
    </w:p>
    <w:p w14:paraId="099ACB1F" w14:textId="77777777" w:rsidR="00BB7A31" w:rsidRPr="005B1D73" w:rsidRDefault="00BB7A31" w:rsidP="00BB7A31">
      <w:pPr>
        <w:numPr>
          <w:ilvl w:val="0"/>
          <w:numId w:val="1"/>
        </w:numPr>
      </w:pPr>
      <w:r w:rsidRPr="005B1D73">
        <w:t xml:space="preserve">Joeys </w:t>
      </w:r>
      <w:r>
        <w:t>not being able to toilet independently,</w:t>
      </w:r>
      <w:r w:rsidRPr="005B1D73">
        <w:t xml:space="preserve"> should have their supervising adult and another adult with them.  No Joey should be with just one adult at any time during the camp.</w:t>
      </w:r>
    </w:p>
    <w:p w14:paraId="126F0CF3" w14:textId="23E6AD02" w:rsidR="00BB7A31" w:rsidRDefault="00BB7A31" w:rsidP="00BB7A31">
      <w:pPr>
        <w:numPr>
          <w:ilvl w:val="0"/>
          <w:numId w:val="1"/>
        </w:numPr>
      </w:pPr>
      <w:r w:rsidRPr="005B1D73">
        <w:t>Showering – Joeys will not be showering; showers are available if needed</w:t>
      </w:r>
      <w:r>
        <w:t xml:space="preserve"> so please pack a towel should it be required</w:t>
      </w:r>
      <w:r w:rsidRPr="005B1D73">
        <w:t>.</w:t>
      </w:r>
    </w:p>
    <w:p w14:paraId="495091F4" w14:textId="77777777" w:rsidR="00BB7A31" w:rsidRDefault="00BB7A31" w:rsidP="00BB7A31">
      <w:pPr>
        <w:numPr>
          <w:ilvl w:val="0"/>
          <w:numId w:val="1"/>
        </w:numPr>
      </w:pPr>
      <w:r>
        <w:t>Joeys and Adults will utilise separate bathroom facilities.</w:t>
      </w:r>
    </w:p>
    <w:p w14:paraId="26E12A86" w14:textId="6387EBC8" w:rsidR="00E121E0" w:rsidRPr="00BB7A31" w:rsidRDefault="00E121E0" w:rsidP="00BB7A31">
      <w:pPr>
        <w:spacing w:after="0"/>
        <w:rPr>
          <w:color w:val="000000" w:themeColor="text1"/>
        </w:rPr>
      </w:pPr>
    </w:p>
    <w:p w14:paraId="0773A1D1" w14:textId="77777777" w:rsidR="00332479" w:rsidRDefault="00332479" w:rsidP="00374F7F">
      <w:pPr>
        <w:spacing w:after="0"/>
        <w:ind w:left="720"/>
        <w:rPr>
          <w:b/>
          <w:bCs/>
          <w:color w:val="000000" w:themeColor="text1"/>
          <w:u w:val="single"/>
        </w:rPr>
      </w:pPr>
    </w:p>
    <w:p w14:paraId="67AB9EAB" w14:textId="6E9C9100" w:rsidR="00C022D6" w:rsidRDefault="00C022D6" w:rsidP="00374F7F">
      <w:pPr>
        <w:spacing w:after="0"/>
        <w:ind w:left="720"/>
        <w:rPr>
          <w:b/>
          <w:bCs/>
          <w:color w:val="000000" w:themeColor="text1"/>
          <w:u w:val="single"/>
        </w:rPr>
      </w:pPr>
      <w:r>
        <w:rPr>
          <w:b/>
          <w:bCs/>
          <w:color w:val="000000" w:themeColor="text1"/>
          <w:u w:val="single"/>
        </w:rPr>
        <w:t>First Aid and Welfare</w:t>
      </w:r>
    </w:p>
    <w:p w14:paraId="2D13BAE9" w14:textId="0E5040AC" w:rsidR="00C022D6" w:rsidRDefault="00C022D6" w:rsidP="00374F7F">
      <w:pPr>
        <w:spacing w:after="0"/>
        <w:ind w:left="720"/>
        <w:rPr>
          <w:color w:val="000000" w:themeColor="text1"/>
        </w:rPr>
      </w:pPr>
      <w:r>
        <w:rPr>
          <w:color w:val="000000" w:themeColor="text1"/>
        </w:rPr>
        <w:t xml:space="preserve">We will have dedicated First Aid and Welfare Officers on-site for the whole camp.  All medications should be given to the First Aid Officer at registration for timely distribution.  </w:t>
      </w:r>
    </w:p>
    <w:p w14:paraId="5005F9B4" w14:textId="77777777" w:rsidR="00E54D27" w:rsidRPr="00C022D6" w:rsidRDefault="00E54D27" w:rsidP="00374F7F">
      <w:pPr>
        <w:spacing w:after="0"/>
        <w:ind w:left="720"/>
        <w:rPr>
          <w:color w:val="000000" w:themeColor="text1"/>
        </w:rPr>
      </w:pPr>
    </w:p>
    <w:p w14:paraId="13C32FD0" w14:textId="47EE556D" w:rsidR="00C022D6" w:rsidRDefault="00C022D6" w:rsidP="00C022D6">
      <w:pPr>
        <w:spacing w:after="0"/>
        <w:ind w:left="720"/>
        <w:rPr>
          <w:color w:val="000000" w:themeColor="text1"/>
        </w:rPr>
      </w:pPr>
      <w:r>
        <w:rPr>
          <w:b/>
          <w:bCs/>
          <w:color w:val="000000" w:themeColor="text1"/>
          <w:u w:val="single"/>
        </w:rPr>
        <w:t>Medication</w:t>
      </w:r>
    </w:p>
    <w:p w14:paraId="2234BA24" w14:textId="5117A33A" w:rsidR="00C022D6" w:rsidRDefault="00C022D6" w:rsidP="00C022D6">
      <w:pPr>
        <w:spacing w:after="0"/>
        <w:ind w:left="720"/>
        <w:rPr>
          <w:color w:val="000000" w:themeColor="text1"/>
        </w:rPr>
      </w:pPr>
      <w:r>
        <w:rPr>
          <w:color w:val="000000" w:themeColor="text1"/>
        </w:rPr>
        <w:t>Please ensure m</w:t>
      </w:r>
      <w:r w:rsidR="00E121E0">
        <w:rPr>
          <w:color w:val="000000" w:themeColor="text1"/>
        </w:rPr>
        <w:t>edic</w:t>
      </w:r>
      <w:r>
        <w:rPr>
          <w:color w:val="000000" w:themeColor="text1"/>
        </w:rPr>
        <w:t xml:space="preserve">ation </w:t>
      </w:r>
      <w:r w:rsidR="00E121E0">
        <w:rPr>
          <w:color w:val="000000" w:themeColor="text1"/>
        </w:rPr>
        <w:t>inf</w:t>
      </w:r>
      <w:r>
        <w:rPr>
          <w:color w:val="000000" w:themeColor="text1"/>
        </w:rPr>
        <w:t>o</w:t>
      </w:r>
      <w:r w:rsidR="00E121E0">
        <w:rPr>
          <w:color w:val="000000" w:themeColor="text1"/>
        </w:rPr>
        <w:t>r</w:t>
      </w:r>
      <w:r>
        <w:rPr>
          <w:color w:val="000000" w:themeColor="text1"/>
        </w:rPr>
        <w:t>mation</w:t>
      </w:r>
      <w:r w:rsidR="00E121E0">
        <w:rPr>
          <w:color w:val="000000" w:themeColor="text1"/>
        </w:rPr>
        <w:t xml:space="preserve"> i</w:t>
      </w:r>
      <w:r>
        <w:rPr>
          <w:color w:val="000000" w:themeColor="text1"/>
        </w:rPr>
        <w:t>s completed in the online application system at the time of registration.</w:t>
      </w:r>
    </w:p>
    <w:p w14:paraId="5626DCFE" w14:textId="333BE974" w:rsidR="00C022D6" w:rsidRDefault="00C022D6" w:rsidP="00C022D6">
      <w:pPr>
        <w:spacing w:after="0"/>
        <w:ind w:left="720"/>
        <w:rPr>
          <w:b/>
          <w:bCs/>
          <w:color w:val="000000" w:themeColor="text1"/>
        </w:rPr>
      </w:pPr>
      <w:r>
        <w:rPr>
          <w:b/>
          <w:bCs/>
          <w:color w:val="000000" w:themeColor="text1"/>
        </w:rPr>
        <w:t>Note:  Any required Asthma medication or EpiPens</w:t>
      </w:r>
      <w:r w:rsidR="00374F7F">
        <w:rPr>
          <w:b/>
          <w:bCs/>
          <w:color w:val="000000" w:themeColor="text1"/>
        </w:rPr>
        <w:t xml:space="preserve"> and the relevant health care plans should</w:t>
      </w:r>
      <w:r>
        <w:rPr>
          <w:b/>
          <w:bCs/>
          <w:color w:val="000000" w:themeColor="text1"/>
        </w:rPr>
        <w:t xml:space="preserve"> be kept by the Joey i</w:t>
      </w:r>
      <w:r w:rsidR="00374F7F">
        <w:rPr>
          <w:b/>
          <w:bCs/>
          <w:color w:val="000000" w:themeColor="text1"/>
        </w:rPr>
        <w:t>n their daypack and NOT in the Leader’s pack.</w:t>
      </w:r>
    </w:p>
    <w:p w14:paraId="3CD6BC2D" w14:textId="77777777" w:rsidR="00374F7F" w:rsidRDefault="00374F7F" w:rsidP="00C022D6">
      <w:pPr>
        <w:spacing w:after="0"/>
        <w:ind w:left="720"/>
        <w:rPr>
          <w:b/>
          <w:bCs/>
          <w:color w:val="000000" w:themeColor="text1"/>
        </w:rPr>
      </w:pPr>
    </w:p>
    <w:p w14:paraId="6B75739D" w14:textId="23EABBCC" w:rsidR="00374F7F" w:rsidRDefault="00374F7F" w:rsidP="00374F7F">
      <w:pPr>
        <w:spacing w:after="0"/>
        <w:rPr>
          <w:iCs/>
          <w:color w:val="000000" w:themeColor="text1"/>
        </w:rPr>
      </w:pPr>
      <w:r>
        <w:rPr>
          <w:i/>
          <w:color w:val="000000" w:themeColor="text1"/>
        </w:rPr>
        <w:tab/>
      </w:r>
      <w:r>
        <w:rPr>
          <w:iCs/>
          <w:color w:val="000000" w:themeColor="text1"/>
          <w:u w:val="single"/>
        </w:rPr>
        <w:t>Instructions for Medications</w:t>
      </w:r>
    </w:p>
    <w:p w14:paraId="6B4CDD77" w14:textId="4ECBD41D" w:rsidR="00374F7F" w:rsidRDefault="00374F7F" w:rsidP="00374F7F">
      <w:pPr>
        <w:pStyle w:val="ListParagraph"/>
        <w:numPr>
          <w:ilvl w:val="0"/>
          <w:numId w:val="2"/>
        </w:numPr>
        <w:spacing w:after="0"/>
        <w:rPr>
          <w:iCs/>
          <w:color w:val="000000" w:themeColor="text1"/>
        </w:rPr>
      </w:pPr>
      <w:r>
        <w:rPr>
          <w:iCs/>
          <w:color w:val="000000" w:themeColor="text1"/>
        </w:rPr>
        <w:t>Place all medications in a click</w:t>
      </w:r>
      <w:r w:rsidR="00E121E0">
        <w:rPr>
          <w:iCs/>
          <w:color w:val="000000" w:themeColor="text1"/>
        </w:rPr>
        <w:t>-</w:t>
      </w:r>
      <w:r>
        <w:rPr>
          <w:iCs/>
          <w:color w:val="000000" w:themeColor="text1"/>
        </w:rPr>
        <w:t xml:space="preserve">lock style container, with </w:t>
      </w:r>
      <w:r w:rsidR="00E121E0">
        <w:rPr>
          <w:iCs/>
          <w:color w:val="000000" w:themeColor="text1"/>
        </w:rPr>
        <w:t xml:space="preserve">a </w:t>
      </w:r>
      <w:r>
        <w:rPr>
          <w:iCs/>
          <w:color w:val="000000" w:themeColor="text1"/>
        </w:rPr>
        <w:t>photo of Joey and exact instructions.</w:t>
      </w:r>
    </w:p>
    <w:p w14:paraId="77CF32C3" w14:textId="41FAC976" w:rsidR="00374F7F" w:rsidRDefault="00374F7F" w:rsidP="00374F7F">
      <w:pPr>
        <w:pStyle w:val="ListParagraph"/>
        <w:numPr>
          <w:ilvl w:val="0"/>
          <w:numId w:val="2"/>
        </w:numPr>
        <w:spacing w:after="0"/>
        <w:rPr>
          <w:iCs/>
          <w:color w:val="000000" w:themeColor="text1"/>
        </w:rPr>
      </w:pPr>
      <w:r>
        <w:rPr>
          <w:iCs/>
          <w:color w:val="000000" w:themeColor="text1"/>
        </w:rPr>
        <w:lastRenderedPageBreak/>
        <w:t xml:space="preserve">The medication </w:t>
      </w:r>
      <w:r w:rsidR="00E121E0">
        <w:rPr>
          <w:iCs/>
          <w:color w:val="000000" w:themeColor="text1"/>
        </w:rPr>
        <w:t>must be in the original blister packaging; no loose tablets. </w:t>
      </w:r>
      <w:r>
        <w:rPr>
          <w:iCs/>
          <w:color w:val="000000" w:themeColor="text1"/>
        </w:rPr>
        <w:t>We will not dispense medication unless we know exactly what it is.</w:t>
      </w:r>
    </w:p>
    <w:p w14:paraId="579437A3" w14:textId="611B12E1" w:rsidR="00374F7F" w:rsidRDefault="00374F7F" w:rsidP="00374F7F">
      <w:pPr>
        <w:pStyle w:val="ListParagraph"/>
        <w:numPr>
          <w:ilvl w:val="0"/>
          <w:numId w:val="2"/>
        </w:numPr>
        <w:spacing w:after="0"/>
        <w:rPr>
          <w:iCs/>
          <w:color w:val="000000" w:themeColor="text1"/>
        </w:rPr>
      </w:pPr>
      <w:r w:rsidRPr="790FBEDC">
        <w:rPr>
          <w:color w:val="000000" w:themeColor="text1"/>
        </w:rPr>
        <w:t>Please inform the First Aid Officer if the medication needs to be refrigerated.</w:t>
      </w:r>
    </w:p>
    <w:p w14:paraId="0786A0A3" w14:textId="410D1854" w:rsidR="790FBEDC" w:rsidRDefault="790FBEDC" w:rsidP="790FBEDC">
      <w:pPr>
        <w:pStyle w:val="ListParagraph"/>
        <w:spacing w:after="0"/>
        <w:ind w:left="1080"/>
        <w:rPr>
          <w:color w:val="000000" w:themeColor="text1"/>
        </w:rPr>
      </w:pPr>
    </w:p>
    <w:tbl>
      <w:tblPr>
        <w:tblStyle w:val="TableGrid"/>
        <w:tblW w:w="0" w:type="auto"/>
        <w:tblInd w:w="704" w:type="dxa"/>
        <w:tblLook w:val="04A0" w:firstRow="1" w:lastRow="0" w:firstColumn="1" w:lastColumn="0" w:noHBand="0" w:noVBand="1"/>
      </w:tblPr>
      <w:tblGrid>
        <w:gridCol w:w="3402"/>
        <w:gridCol w:w="4961"/>
      </w:tblGrid>
      <w:tr w:rsidR="00374F7F" w14:paraId="68123F36" w14:textId="77777777" w:rsidTr="790FBEDC">
        <w:tc>
          <w:tcPr>
            <w:tcW w:w="3402" w:type="dxa"/>
            <w:vMerge w:val="restart"/>
          </w:tcPr>
          <w:p w14:paraId="76928CD6" w14:textId="04CDE643" w:rsidR="00374F7F" w:rsidRDefault="1D3947D8" w:rsidP="790FBEDC">
            <w:pPr>
              <w:rPr>
                <w:color w:val="000000" w:themeColor="text1"/>
              </w:rPr>
            </w:pPr>
            <w:r>
              <w:rPr>
                <w:noProof/>
              </w:rPr>
              <w:drawing>
                <wp:inline distT="0" distB="0" distL="0" distR="0" wp14:anchorId="3E4DA892" wp14:editId="4FD1CE4A">
                  <wp:extent cx="1047750" cy="1228090"/>
                  <wp:effectExtent l="0" t="0" r="0" b="0"/>
                  <wp:docPr id="1466124720" name="Picture 1" descr="Line drawing face profile hi-res stock photography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rcRect r="50450" b="12838"/>
                          <a:stretch>
                            <a:fillRect/>
                          </a:stretch>
                        </pic:blipFill>
                        <pic:spPr>
                          <a:xfrm>
                            <a:off x="0" y="0"/>
                            <a:ext cx="1047750" cy="1228090"/>
                          </a:xfrm>
                          <a:prstGeom prst="rect">
                            <a:avLst/>
                          </a:prstGeom>
                        </pic:spPr>
                      </pic:pic>
                    </a:graphicData>
                  </a:graphic>
                </wp:inline>
              </w:drawing>
            </w:r>
          </w:p>
        </w:tc>
        <w:tc>
          <w:tcPr>
            <w:tcW w:w="4961" w:type="dxa"/>
          </w:tcPr>
          <w:p w14:paraId="7E4B071B" w14:textId="77777777" w:rsidR="00374F7F" w:rsidRDefault="00332479">
            <w:pPr>
              <w:rPr>
                <w:b/>
                <w:bCs/>
                <w:iCs/>
                <w:color w:val="000000" w:themeColor="text1"/>
              </w:rPr>
            </w:pPr>
            <w:r>
              <w:rPr>
                <w:b/>
                <w:bCs/>
                <w:iCs/>
                <w:color w:val="000000" w:themeColor="text1"/>
              </w:rPr>
              <w:t>NAME</w:t>
            </w:r>
          </w:p>
          <w:p w14:paraId="67600A4A" w14:textId="77777777" w:rsidR="00332479" w:rsidRDefault="00332479">
            <w:pPr>
              <w:rPr>
                <w:iCs/>
                <w:color w:val="000000" w:themeColor="text1"/>
              </w:rPr>
            </w:pPr>
            <w:r>
              <w:rPr>
                <w:iCs/>
                <w:color w:val="000000" w:themeColor="text1"/>
              </w:rPr>
              <w:t>Scout Group Name</w:t>
            </w:r>
          </w:p>
          <w:p w14:paraId="49D1AC07" w14:textId="77777777" w:rsidR="00332479" w:rsidRDefault="00332479">
            <w:pPr>
              <w:rPr>
                <w:iCs/>
                <w:color w:val="000000" w:themeColor="text1"/>
              </w:rPr>
            </w:pPr>
          </w:p>
          <w:p w14:paraId="12551089" w14:textId="09ABFD39" w:rsidR="00332479" w:rsidRDefault="00332479">
            <w:pPr>
              <w:rPr>
                <w:iCs/>
                <w:color w:val="000000" w:themeColor="text1"/>
              </w:rPr>
            </w:pPr>
            <w:r>
              <w:rPr>
                <w:iCs/>
                <w:color w:val="000000" w:themeColor="text1"/>
              </w:rPr>
              <w:t>Medication – Time – Dosage</w:t>
            </w:r>
          </w:p>
          <w:p w14:paraId="2BB83CD2" w14:textId="77777777" w:rsidR="00332479" w:rsidRDefault="00332479" w:rsidP="00332479">
            <w:pPr>
              <w:rPr>
                <w:iCs/>
                <w:color w:val="000000" w:themeColor="text1"/>
              </w:rPr>
            </w:pPr>
            <w:r>
              <w:rPr>
                <w:iCs/>
                <w:color w:val="000000" w:themeColor="text1"/>
              </w:rPr>
              <w:t>Medication – Time – Dosage</w:t>
            </w:r>
          </w:p>
          <w:p w14:paraId="5602130A" w14:textId="77777777" w:rsidR="00332479" w:rsidRDefault="00332479" w:rsidP="00332479">
            <w:pPr>
              <w:rPr>
                <w:iCs/>
                <w:color w:val="000000" w:themeColor="text1"/>
              </w:rPr>
            </w:pPr>
            <w:r>
              <w:rPr>
                <w:iCs/>
                <w:color w:val="000000" w:themeColor="text1"/>
              </w:rPr>
              <w:t>Medication – Time – Dosage</w:t>
            </w:r>
          </w:p>
          <w:p w14:paraId="6F31E45A" w14:textId="6F9016D7" w:rsidR="00332479" w:rsidRPr="00332479" w:rsidRDefault="00332479">
            <w:pPr>
              <w:rPr>
                <w:iCs/>
                <w:color w:val="000000" w:themeColor="text1"/>
              </w:rPr>
            </w:pPr>
          </w:p>
        </w:tc>
      </w:tr>
      <w:tr w:rsidR="00374F7F" w14:paraId="073AFA22" w14:textId="77777777" w:rsidTr="790FBEDC">
        <w:tc>
          <w:tcPr>
            <w:tcW w:w="3402" w:type="dxa"/>
            <w:vMerge/>
          </w:tcPr>
          <w:p w14:paraId="1F0FF7D3" w14:textId="77777777" w:rsidR="00374F7F" w:rsidRDefault="00374F7F">
            <w:pPr>
              <w:rPr>
                <w:iCs/>
                <w:color w:val="000000" w:themeColor="text1"/>
              </w:rPr>
            </w:pPr>
          </w:p>
        </w:tc>
        <w:tc>
          <w:tcPr>
            <w:tcW w:w="4961" w:type="dxa"/>
          </w:tcPr>
          <w:p w14:paraId="42A32122" w14:textId="519B1F14" w:rsidR="00374F7F" w:rsidRDefault="00332479">
            <w:pPr>
              <w:rPr>
                <w:iCs/>
                <w:color w:val="000000" w:themeColor="text1"/>
              </w:rPr>
            </w:pPr>
            <w:r>
              <w:rPr>
                <w:iCs/>
                <w:color w:val="000000" w:themeColor="text1"/>
              </w:rPr>
              <w:t>Parent name and contact number</w:t>
            </w:r>
            <w:r>
              <w:t xml:space="preserve"> </w:t>
            </w:r>
          </w:p>
        </w:tc>
      </w:tr>
    </w:tbl>
    <w:p w14:paraId="66B02DC8" w14:textId="73C4165E" w:rsidR="00374F7F" w:rsidRDefault="00374F7F" w:rsidP="00332479">
      <w:pPr>
        <w:jc w:val="right"/>
        <w:rPr>
          <w:iCs/>
          <w:color w:val="000000" w:themeColor="text1"/>
        </w:rPr>
      </w:pPr>
    </w:p>
    <w:p w14:paraId="0C4F812B" w14:textId="7F8532BE" w:rsidR="00374F7F" w:rsidRPr="00374F7F" w:rsidRDefault="00374F7F" w:rsidP="00332479">
      <w:pPr>
        <w:spacing w:after="0"/>
        <w:ind w:left="720"/>
        <w:jc w:val="center"/>
        <w:rPr>
          <w:iCs/>
          <w:color w:val="000000" w:themeColor="text1"/>
        </w:rPr>
      </w:pPr>
    </w:p>
    <w:p w14:paraId="35C3C9AF" w14:textId="7D1A5B21" w:rsidR="00332479" w:rsidRDefault="00332479" w:rsidP="00C022D6">
      <w:pPr>
        <w:spacing w:after="0"/>
        <w:ind w:left="720"/>
        <w:rPr>
          <w:color w:val="000000" w:themeColor="text1"/>
        </w:rPr>
      </w:pPr>
      <w:r>
        <w:rPr>
          <w:b/>
          <w:bCs/>
          <w:color w:val="000000" w:themeColor="text1"/>
          <w:u w:val="single"/>
        </w:rPr>
        <w:t>Personal Hygiene</w:t>
      </w:r>
    </w:p>
    <w:p w14:paraId="2CFB56D8" w14:textId="4515ED0F" w:rsidR="00332479" w:rsidRDefault="00332479" w:rsidP="00C022D6">
      <w:pPr>
        <w:spacing w:after="0"/>
        <w:ind w:left="720"/>
        <w:rPr>
          <w:color w:val="000000" w:themeColor="text1"/>
        </w:rPr>
      </w:pPr>
      <w:r>
        <w:rPr>
          <w:color w:val="000000" w:themeColor="text1"/>
        </w:rPr>
        <w:t>If your Joey uses night-time pull ups, please let your leader know so they can discretely provide guidance as to where the Joey can change in private.</w:t>
      </w:r>
    </w:p>
    <w:p w14:paraId="09EA6F28" w14:textId="77777777" w:rsidR="002D3AAB" w:rsidRDefault="002D3AAB" w:rsidP="00C022D6">
      <w:pPr>
        <w:spacing w:after="0"/>
        <w:ind w:left="720"/>
        <w:rPr>
          <w:color w:val="000000" w:themeColor="text1"/>
        </w:rPr>
      </w:pPr>
    </w:p>
    <w:p w14:paraId="6561CE3C" w14:textId="7B673A2C" w:rsidR="002D3AAB" w:rsidRDefault="002D3AAB" w:rsidP="00C022D6">
      <w:pPr>
        <w:spacing w:after="0"/>
        <w:ind w:left="720"/>
        <w:rPr>
          <w:color w:val="000000" w:themeColor="text1"/>
        </w:rPr>
      </w:pPr>
      <w:r>
        <w:rPr>
          <w:b/>
          <w:bCs/>
          <w:color w:val="000000" w:themeColor="text1"/>
          <w:u w:val="single"/>
        </w:rPr>
        <w:t>Catering</w:t>
      </w:r>
    </w:p>
    <w:p w14:paraId="390B4BE9" w14:textId="5649E6ED" w:rsidR="002D3AAB" w:rsidRDefault="002D3AAB" w:rsidP="00C022D6">
      <w:pPr>
        <w:spacing w:after="0"/>
        <w:ind w:left="720"/>
        <w:rPr>
          <w:color w:val="000000" w:themeColor="text1"/>
        </w:rPr>
      </w:pPr>
      <w:r>
        <w:rPr>
          <w:color w:val="000000" w:themeColor="text1"/>
        </w:rPr>
        <w:t>All meals will be provided during the camp.  Please ensure that any allergy information</w:t>
      </w:r>
      <w:r w:rsidR="007334FA">
        <w:rPr>
          <w:color w:val="000000" w:themeColor="text1"/>
        </w:rPr>
        <w:t xml:space="preserve"> / dietary requirements</w:t>
      </w:r>
      <w:r w:rsidR="00D95384">
        <w:rPr>
          <w:color w:val="000000" w:themeColor="text1"/>
        </w:rPr>
        <w:t xml:space="preserve"> are</w:t>
      </w:r>
      <w:r>
        <w:rPr>
          <w:color w:val="000000" w:themeColor="text1"/>
        </w:rPr>
        <w:t xml:space="preserve"> included </w:t>
      </w:r>
      <w:r w:rsidR="00D95384">
        <w:rPr>
          <w:color w:val="000000" w:themeColor="text1"/>
        </w:rPr>
        <w:t>on</w:t>
      </w:r>
      <w:r>
        <w:rPr>
          <w:color w:val="000000" w:themeColor="text1"/>
        </w:rPr>
        <w:t xml:space="preserve"> your online application.  Our catering team must know ahead of time what food is required.</w:t>
      </w:r>
    </w:p>
    <w:p w14:paraId="7AD416AE" w14:textId="77777777" w:rsidR="002D3AAB" w:rsidRDefault="002D3AAB" w:rsidP="00C022D6">
      <w:pPr>
        <w:spacing w:after="0"/>
        <w:ind w:left="720"/>
        <w:rPr>
          <w:color w:val="000000" w:themeColor="text1"/>
        </w:rPr>
      </w:pPr>
    </w:p>
    <w:p w14:paraId="34203E77" w14:textId="5F7B9B7E" w:rsidR="002D3AAB" w:rsidRDefault="002D3AAB" w:rsidP="00C022D6">
      <w:pPr>
        <w:spacing w:after="0"/>
        <w:ind w:left="720"/>
        <w:rPr>
          <w:b/>
          <w:bCs/>
          <w:color w:val="000000" w:themeColor="text1"/>
        </w:rPr>
      </w:pPr>
      <w:r>
        <w:rPr>
          <w:b/>
          <w:bCs/>
          <w:color w:val="000000" w:themeColor="text1"/>
        </w:rPr>
        <w:t>No food/treats/lollies are to be brought to camp</w:t>
      </w:r>
      <w:r w:rsidR="000F6A31">
        <w:rPr>
          <w:b/>
          <w:bCs/>
          <w:color w:val="000000" w:themeColor="text1"/>
        </w:rPr>
        <w:t xml:space="preserve"> </w:t>
      </w:r>
      <w:r>
        <w:rPr>
          <w:b/>
          <w:bCs/>
          <w:color w:val="000000" w:themeColor="text1"/>
        </w:rPr>
        <w:t>as they attract wildlife into tents and may be a dietary or food allergy issue to other campers.</w:t>
      </w:r>
    </w:p>
    <w:p w14:paraId="2D07A1A4" w14:textId="77777777" w:rsidR="002D3AAB" w:rsidRDefault="002D3AAB" w:rsidP="00C022D6">
      <w:pPr>
        <w:spacing w:after="0"/>
        <w:ind w:left="720"/>
        <w:rPr>
          <w:b/>
          <w:bCs/>
          <w:color w:val="000000" w:themeColor="text1"/>
        </w:rPr>
      </w:pPr>
    </w:p>
    <w:p w14:paraId="7CF43773" w14:textId="684E1D26" w:rsidR="009A7750" w:rsidRDefault="009A7750" w:rsidP="00C022D6">
      <w:pPr>
        <w:spacing w:after="0"/>
        <w:ind w:left="720"/>
        <w:rPr>
          <w:color w:val="000000" w:themeColor="text1"/>
        </w:rPr>
      </w:pPr>
      <w:r>
        <w:rPr>
          <w:color w:val="000000" w:themeColor="text1"/>
        </w:rPr>
        <w:t xml:space="preserve">Joeys will be eating with the patrols and must have their own mess kits. (Please refer to packing list for more information) </w:t>
      </w:r>
    </w:p>
    <w:p w14:paraId="5FBAD600" w14:textId="77777777" w:rsidR="009A7750" w:rsidRDefault="009A7750" w:rsidP="00C022D6">
      <w:pPr>
        <w:spacing w:after="0"/>
        <w:ind w:left="720"/>
        <w:rPr>
          <w:color w:val="000000" w:themeColor="text1"/>
        </w:rPr>
      </w:pPr>
    </w:p>
    <w:p w14:paraId="1CFDF340" w14:textId="29D25638" w:rsidR="002D3AAB" w:rsidRDefault="009A7750" w:rsidP="00C022D6">
      <w:pPr>
        <w:spacing w:after="0"/>
        <w:ind w:left="720"/>
        <w:rPr>
          <w:color w:val="000000" w:themeColor="text1"/>
        </w:rPr>
      </w:pPr>
      <w:r>
        <w:rPr>
          <w:color w:val="000000" w:themeColor="text1"/>
        </w:rPr>
        <w:t>Parent helpers will not be eating with their Joeys.  Please ensure that you have your own mess kit.</w:t>
      </w:r>
    </w:p>
    <w:p w14:paraId="5F86AC91" w14:textId="77777777" w:rsidR="009A7750" w:rsidRDefault="009A7750" w:rsidP="00C022D6">
      <w:pPr>
        <w:spacing w:after="0"/>
        <w:ind w:left="720"/>
        <w:rPr>
          <w:color w:val="000000" w:themeColor="text1"/>
        </w:rPr>
      </w:pPr>
    </w:p>
    <w:p w14:paraId="770425B4" w14:textId="64607D5A" w:rsidR="004408E9" w:rsidRDefault="004408E9" w:rsidP="00C022D6">
      <w:pPr>
        <w:spacing w:after="0"/>
        <w:ind w:left="720"/>
        <w:rPr>
          <w:b/>
          <w:bCs/>
          <w:color w:val="000000" w:themeColor="text1"/>
          <w:u w:val="single"/>
        </w:rPr>
      </w:pPr>
      <w:r>
        <w:rPr>
          <w:b/>
          <w:bCs/>
          <w:color w:val="000000" w:themeColor="text1"/>
          <w:u w:val="single"/>
        </w:rPr>
        <w:t>What is expected from a Joey?</w:t>
      </w:r>
    </w:p>
    <w:p w14:paraId="2BB29A3F" w14:textId="6E94E1EE" w:rsidR="004408E9" w:rsidRPr="00D12F9F" w:rsidRDefault="00D12F9F" w:rsidP="004408E9">
      <w:pPr>
        <w:pStyle w:val="ListParagraph"/>
        <w:numPr>
          <w:ilvl w:val="0"/>
          <w:numId w:val="1"/>
        </w:numPr>
        <w:spacing w:after="0"/>
        <w:rPr>
          <w:b/>
          <w:bCs/>
          <w:color w:val="000000" w:themeColor="text1"/>
          <w:u w:val="single"/>
        </w:rPr>
      </w:pPr>
      <w:r>
        <w:rPr>
          <w:color w:val="000000" w:themeColor="text1"/>
        </w:rPr>
        <w:t>Help with camp chores, such as cleaning up after meals and setting up tents.</w:t>
      </w:r>
    </w:p>
    <w:p w14:paraId="4F096DFD" w14:textId="699BF640" w:rsidR="00D12F9F" w:rsidRPr="00D12F9F" w:rsidRDefault="00D12F9F" w:rsidP="004408E9">
      <w:pPr>
        <w:pStyle w:val="ListParagraph"/>
        <w:numPr>
          <w:ilvl w:val="0"/>
          <w:numId w:val="1"/>
        </w:numPr>
        <w:spacing w:after="0"/>
        <w:rPr>
          <w:b/>
          <w:bCs/>
          <w:color w:val="000000" w:themeColor="text1"/>
          <w:u w:val="single"/>
        </w:rPr>
      </w:pPr>
      <w:r>
        <w:rPr>
          <w:color w:val="000000" w:themeColor="text1"/>
        </w:rPr>
        <w:t>Take responsibility for personal items and help keep their tent and campsite tidy</w:t>
      </w:r>
    </w:p>
    <w:p w14:paraId="63907A30" w14:textId="34BACCBE" w:rsidR="00D12F9F" w:rsidRPr="00D12F9F" w:rsidRDefault="00D12F9F" w:rsidP="004408E9">
      <w:pPr>
        <w:pStyle w:val="ListParagraph"/>
        <w:numPr>
          <w:ilvl w:val="0"/>
          <w:numId w:val="1"/>
        </w:numPr>
        <w:spacing w:after="0"/>
        <w:rPr>
          <w:b/>
          <w:bCs/>
          <w:color w:val="000000" w:themeColor="text1"/>
          <w:u w:val="single"/>
        </w:rPr>
      </w:pPr>
      <w:r>
        <w:rPr>
          <w:color w:val="000000" w:themeColor="text1"/>
        </w:rPr>
        <w:t>Take themselves to the bathroom with a buddy and get ready for bed by themselves.</w:t>
      </w:r>
    </w:p>
    <w:p w14:paraId="2246B19F" w14:textId="549F3197" w:rsidR="00D12F9F" w:rsidRPr="00D12F9F" w:rsidRDefault="00D12F9F" w:rsidP="004408E9">
      <w:pPr>
        <w:pStyle w:val="ListParagraph"/>
        <w:numPr>
          <w:ilvl w:val="0"/>
          <w:numId w:val="1"/>
        </w:numPr>
        <w:spacing w:after="0"/>
        <w:rPr>
          <w:b/>
          <w:bCs/>
          <w:color w:val="000000" w:themeColor="text1"/>
          <w:u w:val="single"/>
        </w:rPr>
      </w:pPr>
      <w:r>
        <w:rPr>
          <w:b/>
          <w:bCs/>
          <w:color w:val="000000" w:themeColor="text1"/>
        </w:rPr>
        <w:t xml:space="preserve">Have Fun! </w:t>
      </w:r>
      <w:r>
        <w:rPr>
          <w:color w:val="000000" w:themeColor="text1"/>
        </w:rPr>
        <w:t>Enjoy the camp, make new friends, try new activities and create lasting memories!</w:t>
      </w:r>
    </w:p>
    <w:p w14:paraId="45032A4C" w14:textId="2C731FC8" w:rsidR="00D12F9F" w:rsidRDefault="00D12F9F" w:rsidP="00D12F9F">
      <w:pPr>
        <w:spacing w:after="0"/>
        <w:ind w:left="720"/>
        <w:rPr>
          <w:color w:val="000000" w:themeColor="text1"/>
        </w:rPr>
      </w:pPr>
    </w:p>
    <w:p w14:paraId="57A53763" w14:textId="441EF3CB" w:rsidR="00D12F9F" w:rsidRDefault="00D12F9F" w:rsidP="00D12F9F">
      <w:pPr>
        <w:spacing w:after="0"/>
        <w:ind w:left="720"/>
        <w:rPr>
          <w:b/>
          <w:bCs/>
          <w:color w:val="000000" w:themeColor="text1"/>
          <w:u w:val="single"/>
        </w:rPr>
      </w:pPr>
      <w:r>
        <w:rPr>
          <w:b/>
          <w:bCs/>
          <w:color w:val="000000" w:themeColor="text1"/>
          <w:u w:val="single"/>
        </w:rPr>
        <w:t xml:space="preserve">What is expected from a </w:t>
      </w:r>
      <w:r w:rsidR="007E562C">
        <w:rPr>
          <w:b/>
          <w:bCs/>
          <w:color w:val="000000" w:themeColor="text1"/>
          <w:u w:val="single"/>
        </w:rPr>
        <w:t>Registered Parent Helper</w:t>
      </w:r>
      <w:r>
        <w:rPr>
          <w:b/>
          <w:bCs/>
          <w:color w:val="000000" w:themeColor="text1"/>
          <w:u w:val="single"/>
        </w:rPr>
        <w:t>?</w:t>
      </w:r>
    </w:p>
    <w:p w14:paraId="0A8DCEAA" w14:textId="2B2B5631" w:rsidR="00D12F9F" w:rsidRDefault="007E562C" w:rsidP="00D12F9F">
      <w:pPr>
        <w:pStyle w:val="ListParagraph"/>
        <w:numPr>
          <w:ilvl w:val="0"/>
          <w:numId w:val="1"/>
        </w:numPr>
        <w:spacing w:after="0"/>
        <w:rPr>
          <w:color w:val="000000" w:themeColor="text1"/>
        </w:rPr>
      </w:pPr>
      <w:r>
        <w:rPr>
          <w:color w:val="000000" w:themeColor="text1"/>
        </w:rPr>
        <w:t>At camp we aim to foster a sense of independence in your Joey.  It is important for them to have the opportunity to try things on their own, without your help.  This includes going to activities without you.</w:t>
      </w:r>
    </w:p>
    <w:p w14:paraId="7E2EB948" w14:textId="727B8B9C" w:rsidR="007E562C" w:rsidRDefault="007E562C" w:rsidP="00D12F9F">
      <w:pPr>
        <w:pStyle w:val="ListParagraph"/>
        <w:numPr>
          <w:ilvl w:val="0"/>
          <w:numId w:val="1"/>
        </w:numPr>
        <w:spacing w:after="0"/>
        <w:rPr>
          <w:color w:val="000000" w:themeColor="text1"/>
        </w:rPr>
      </w:pPr>
      <w:r>
        <w:rPr>
          <w:color w:val="000000" w:themeColor="text1"/>
        </w:rPr>
        <w:t>Some activities will require your assistance.  We will have a parent roster available at the camp.</w:t>
      </w:r>
    </w:p>
    <w:p w14:paraId="5530F7C3" w14:textId="5E8CCED1" w:rsidR="007E562C" w:rsidRDefault="007E562C" w:rsidP="00D12F9F">
      <w:pPr>
        <w:pStyle w:val="ListParagraph"/>
        <w:numPr>
          <w:ilvl w:val="0"/>
          <w:numId w:val="1"/>
        </w:numPr>
        <w:spacing w:after="0"/>
        <w:rPr>
          <w:color w:val="000000" w:themeColor="text1"/>
        </w:rPr>
      </w:pPr>
      <w:r w:rsidRPr="007E562C">
        <w:rPr>
          <w:color w:val="000000" w:themeColor="text1"/>
        </w:rPr>
        <w:lastRenderedPageBreak/>
        <w:t>Leaders may need help with setting up and dismantling the camping area. Please feel free to ask the leaders if you can lend a hand.</w:t>
      </w:r>
    </w:p>
    <w:p w14:paraId="21467CDA" w14:textId="1A14EB22" w:rsidR="007E562C" w:rsidRDefault="007E562C" w:rsidP="00D12F9F">
      <w:pPr>
        <w:pStyle w:val="ListParagraph"/>
        <w:numPr>
          <w:ilvl w:val="0"/>
          <w:numId w:val="1"/>
        </w:numPr>
        <w:spacing w:after="0"/>
        <w:rPr>
          <w:color w:val="000000" w:themeColor="text1"/>
        </w:rPr>
      </w:pPr>
      <w:r w:rsidRPr="007E562C">
        <w:rPr>
          <w:color w:val="000000" w:themeColor="text1"/>
        </w:rPr>
        <w:t xml:space="preserve">Our catering team will require assistance from parents in the kitchen. Parents will be </w:t>
      </w:r>
      <w:r>
        <w:rPr>
          <w:color w:val="000000" w:themeColor="text1"/>
        </w:rPr>
        <w:t>rostered on</w:t>
      </w:r>
      <w:r w:rsidRPr="007E562C">
        <w:rPr>
          <w:color w:val="000000" w:themeColor="text1"/>
        </w:rPr>
        <w:t xml:space="preserve"> to </w:t>
      </w:r>
      <w:proofErr w:type="gramStart"/>
      <w:r w:rsidRPr="007E562C">
        <w:rPr>
          <w:color w:val="000000" w:themeColor="text1"/>
        </w:rPr>
        <w:t>help out</w:t>
      </w:r>
      <w:proofErr w:type="gramEnd"/>
      <w:r w:rsidRPr="007E562C">
        <w:rPr>
          <w:color w:val="000000" w:themeColor="text1"/>
        </w:rPr>
        <w:t>. If you are unable to assist for any reason, please inform your group leader before the camp</w:t>
      </w:r>
    </w:p>
    <w:p w14:paraId="6CDC5260" w14:textId="194747B7" w:rsidR="00C87B25" w:rsidRPr="00762E1C" w:rsidRDefault="007E562C" w:rsidP="00762E1C">
      <w:pPr>
        <w:pStyle w:val="ListParagraph"/>
        <w:numPr>
          <w:ilvl w:val="0"/>
          <w:numId w:val="1"/>
        </w:numPr>
        <w:spacing w:after="0"/>
        <w:rPr>
          <w:color w:val="000000" w:themeColor="text1"/>
        </w:rPr>
      </w:pPr>
      <w:r>
        <w:rPr>
          <w:color w:val="000000" w:themeColor="text1"/>
        </w:rPr>
        <w:t>Thank you in advance for offering to help.</w:t>
      </w:r>
    </w:p>
    <w:p w14:paraId="5ABDE29B" w14:textId="77777777" w:rsidR="007E562C" w:rsidRDefault="007E562C" w:rsidP="00C022D6">
      <w:pPr>
        <w:spacing w:after="0"/>
        <w:ind w:left="720"/>
        <w:rPr>
          <w:b/>
          <w:bCs/>
          <w:color w:val="000000" w:themeColor="text1"/>
          <w:u w:val="single"/>
        </w:rPr>
      </w:pPr>
    </w:p>
    <w:p w14:paraId="60554B1F" w14:textId="77777777" w:rsidR="007E562C" w:rsidRDefault="007E562C" w:rsidP="00C022D6">
      <w:pPr>
        <w:spacing w:after="0"/>
        <w:ind w:left="720"/>
        <w:rPr>
          <w:b/>
          <w:bCs/>
          <w:color w:val="000000" w:themeColor="text1"/>
          <w:u w:val="single"/>
        </w:rPr>
      </w:pPr>
    </w:p>
    <w:p w14:paraId="1688BAE7" w14:textId="7C7FA0E6" w:rsidR="004D3140" w:rsidRDefault="004D3140" w:rsidP="00C022D6">
      <w:pPr>
        <w:spacing w:after="0"/>
        <w:ind w:left="720"/>
        <w:rPr>
          <w:color w:val="000000" w:themeColor="text1"/>
        </w:rPr>
      </w:pPr>
      <w:r>
        <w:rPr>
          <w:b/>
          <w:bCs/>
          <w:color w:val="000000" w:themeColor="text1"/>
          <w:u w:val="single"/>
        </w:rPr>
        <w:t>Packing List</w:t>
      </w:r>
    </w:p>
    <w:p w14:paraId="363A5E2B" w14:textId="6F29D675" w:rsidR="004D3140" w:rsidRDefault="004D3140" w:rsidP="004D3140">
      <w:pPr>
        <w:spacing w:after="0"/>
        <w:ind w:left="720"/>
        <w:rPr>
          <w:color w:val="000000" w:themeColor="text1"/>
        </w:rPr>
      </w:pPr>
      <w:r w:rsidRPr="004D3140">
        <w:rPr>
          <w:color w:val="000000" w:themeColor="text1"/>
        </w:rPr>
        <w:t xml:space="preserve">Please check the weather forecast before camp and </w:t>
      </w:r>
      <w:r w:rsidR="00836B12">
        <w:rPr>
          <w:color w:val="000000" w:themeColor="text1"/>
        </w:rPr>
        <w:t>ensure</w:t>
      </w:r>
      <w:r w:rsidRPr="004D3140">
        <w:rPr>
          <w:color w:val="000000" w:themeColor="text1"/>
        </w:rPr>
        <w:t xml:space="preserve"> your Joey has appropriate old clothing that is </w:t>
      </w:r>
      <w:r w:rsidRPr="00FE22CE">
        <w:rPr>
          <w:b/>
          <w:bCs/>
          <w:color w:val="000000" w:themeColor="text1"/>
        </w:rPr>
        <w:t>clearly labelled</w:t>
      </w:r>
      <w:r>
        <w:rPr>
          <w:color w:val="000000" w:themeColor="text1"/>
        </w:rPr>
        <w:t>.</w:t>
      </w:r>
    </w:p>
    <w:p w14:paraId="4F215F31" w14:textId="77777777" w:rsidR="004D3140" w:rsidRPr="00911A89" w:rsidRDefault="004D3140" w:rsidP="004D3140">
      <w:pPr>
        <w:spacing w:after="0"/>
        <w:ind w:left="720"/>
        <w:rPr>
          <w:color w:val="000000" w:themeColor="text1"/>
          <w:sz w:val="16"/>
          <w:szCs w:val="16"/>
        </w:rPr>
      </w:pPr>
    </w:p>
    <w:p w14:paraId="160969E6" w14:textId="3201D993" w:rsidR="004D3140" w:rsidRDefault="004D3140" w:rsidP="004D3140">
      <w:pPr>
        <w:spacing w:after="0"/>
        <w:ind w:left="720"/>
        <w:rPr>
          <w:color w:val="000000" w:themeColor="text1"/>
        </w:rPr>
      </w:pPr>
      <w:r>
        <w:rPr>
          <w:color w:val="000000" w:themeColor="text1"/>
        </w:rPr>
        <w:t xml:space="preserve">As with all scouting activities, Joeys should arrive in their Joey </w:t>
      </w:r>
      <w:r w:rsidR="00490B5F">
        <w:rPr>
          <w:color w:val="000000" w:themeColor="text1"/>
        </w:rPr>
        <w:t xml:space="preserve">Scout </w:t>
      </w:r>
      <w:r>
        <w:rPr>
          <w:color w:val="000000" w:themeColor="text1"/>
        </w:rPr>
        <w:t>shirt and scarf.</w:t>
      </w:r>
    </w:p>
    <w:p w14:paraId="32EFE3E7" w14:textId="77777777" w:rsidR="004D3140" w:rsidRPr="00911A89" w:rsidRDefault="004D3140" w:rsidP="004D3140">
      <w:pPr>
        <w:spacing w:after="0"/>
        <w:ind w:left="720"/>
        <w:rPr>
          <w:color w:val="000000" w:themeColor="text1"/>
          <w:sz w:val="16"/>
          <w:szCs w:val="16"/>
        </w:rPr>
      </w:pPr>
    </w:p>
    <w:p w14:paraId="79FFFCCE" w14:textId="1853C04B" w:rsidR="004D3140" w:rsidRDefault="004D3140" w:rsidP="004D3140">
      <w:pPr>
        <w:spacing w:after="0"/>
        <w:ind w:left="720"/>
        <w:rPr>
          <w:color w:val="000000" w:themeColor="text1"/>
          <w:u w:val="single"/>
        </w:rPr>
      </w:pPr>
      <w:r>
        <w:rPr>
          <w:color w:val="000000" w:themeColor="text1"/>
          <w:u w:val="single"/>
        </w:rPr>
        <w:t>Clothes</w:t>
      </w:r>
    </w:p>
    <w:p w14:paraId="3271D30C" w14:textId="5DE74775" w:rsidR="004D3140" w:rsidRDefault="00FE22CE" w:rsidP="00FE22CE">
      <w:pPr>
        <w:pStyle w:val="ListParagraph"/>
        <w:numPr>
          <w:ilvl w:val="0"/>
          <w:numId w:val="1"/>
        </w:numPr>
        <w:spacing w:after="0"/>
        <w:rPr>
          <w:color w:val="000000" w:themeColor="text1"/>
        </w:rPr>
      </w:pPr>
      <w:r>
        <w:rPr>
          <w:color w:val="000000" w:themeColor="text1"/>
        </w:rPr>
        <w:t>Enclosed shoes NO CROCS</w:t>
      </w:r>
      <w:r w:rsidR="00FC77F3">
        <w:rPr>
          <w:color w:val="000000" w:themeColor="text1"/>
        </w:rPr>
        <w:t>, SANDALS,</w:t>
      </w:r>
      <w:r>
        <w:rPr>
          <w:color w:val="000000" w:themeColor="text1"/>
        </w:rPr>
        <w:t xml:space="preserve"> OR THONGS</w:t>
      </w:r>
    </w:p>
    <w:p w14:paraId="7E22EAC4" w14:textId="6613A7DB" w:rsidR="00911A89" w:rsidRDefault="00FC77F3" w:rsidP="00FE22CE">
      <w:pPr>
        <w:pStyle w:val="ListParagraph"/>
        <w:numPr>
          <w:ilvl w:val="0"/>
          <w:numId w:val="1"/>
        </w:numPr>
        <w:spacing w:after="0"/>
        <w:rPr>
          <w:color w:val="000000" w:themeColor="text1"/>
        </w:rPr>
      </w:pPr>
      <w:r>
        <w:rPr>
          <w:color w:val="000000" w:themeColor="text1"/>
        </w:rPr>
        <w:t>Pyjamas</w:t>
      </w:r>
      <w:r w:rsidR="00911A89">
        <w:rPr>
          <w:color w:val="000000" w:themeColor="text1"/>
        </w:rPr>
        <w:t xml:space="preserve"> or tracksuit to sleep</w:t>
      </w:r>
      <w:r>
        <w:rPr>
          <w:color w:val="000000" w:themeColor="text1"/>
        </w:rPr>
        <w:t xml:space="preserve"> </w:t>
      </w:r>
      <w:r w:rsidR="00911A89">
        <w:rPr>
          <w:color w:val="000000" w:themeColor="text1"/>
        </w:rPr>
        <w:t>in</w:t>
      </w:r>
    </w:p>
    <w:p w14:paraId="4A1B16AC" w14:textId="79D51210" w:rsidR="00FE22CE" w:rsidRDefault="00FE22CE" w:rsidP="00FE22CE">
      <w:pPr>
        <w:pStyle w:val="ListParagraph"/>
        <w:numPr>
          <w:ilvl w:val="0"/>
          <w:numId w:val="1"/>
        </w:numPr>
        <w:spacing w:after="0"/>
        <w:rPr>
          <w:color w:val="000000" w:themeColor="text1"/>
        </w:rPr>
      </w:pPr>
      <w:r>
        <w:rPr>
          <w:color w:val="000000" w:themeColor="text1"/>
        </w:rPr>
        <w:t>Spare shoes (just in case of rain)</w:t>
      </w:r>
    </w:p>
    <w:p w14:paraId="4503FB64" w14:textId="0C7799CC" w:rsidR="00FE22CE" w:rsidRDefault="00FE22CE" w:rsidP="00FE22CE">
      <w:pPr>
        <w:pStyle w:val="ListParagraph"/>
        <w:numPr>
          <w:ilvl w:val="0"/>
          <w:numId w:val="1"/>
        </w:numPr>
        <w:spacing w:after="0"/>
        <w:rPr>
          <w:color w:val="000000" w:themeColor="text1"/>
        </w:rPr>
      </w:pPr>
      <w:r>
        <w:rPr>
          <w:color w:val="000000" w:themeColor="text1"/>
        </w:rPr>
        <w:t>Long pants (* no skirts)</w:t>
      </w:r>
    </w:p>
    <w:p w14:paraId="25B2392E" w14:textId="42DD6CD0" w:rsidR="00FE22CE" w:rsidRDefault="00FE22CE" w:rsidP="00FE22CE">
      <w:pPr>
        <w:pStyle w:val="ListParagraph"/>
        <w:numPr>
          <w:ilvl w:val="0"/>
          <w:numId w:val="1"/>
        </w:numPr>
        <w:spacing w:after="0"/>
        <w:rPr>
          <w:color w:val="000000" w:themeColor="text1"/>
        </w:rPr>
      </w:pPr>
      <w:r>
        <w:rPr>
          <w:color w:val="000000" w:themeColor="text1"/>
        </w:rPr>
        <w:t>Shorts (* no skirts)</w:t>
      </w:r>
    </w:p>
    <w:p w14:paraId="0EB30680" w14:textId="7D098BC8" w:rsidR="00FE22CE" w:rsidRDefault="00FE22CE" w:rsidP="00FE22CE">
      <w:pPr>
        <w:pStyle w:val="ListParagraph"/>
        <w:numPr>
          <w:ilvl w:val="0"/>
          <w:numId w:val="1"/>
        </w:numPr>
        <w:spacing w:after="0"/>
        <w:rPr>
          <w:color w:val="000000" w:themeColor="text1"/>
        </w:rPr>
      </w:pPr>
      <w:r>
        <w:rPr>
          <w:color w:val="000000" w:themeColor="text1"/>
        </w:rPr>
        <w:t>T-Shirts x 2</w:t>
      </w:r>
    </w:p>
    <w:p w14:paraId="447B29EA" w14:textId="48AB5EA1" w:rsidR="00FE22CE" w:rsidRDefault="00FE22CE" w:rsidP="00FE22CE">
      <w:pPr>
        <w:pStyle w:val="ListParagraph"/>
        <w:numPr>
          <w:ilvl w:val="0"/>
          <w:numId w:val="1"/>
        </w:numPr>
        <w:spacing w:after="0"/>
        <w:rPr>
          <w:color w:val="000000" w:themeColor="text1"/>
        </w:rPr>
      </w:pPr>
      <w:r>
        <w:rPr>
          <w:color w:val="000000" w:themeColor="text1"/>
        </w:rPr>
        <w:t xml:space="preserve">Underwear </w:t>
      </w:r>
      <w:r w:rsidR="00911A89">
        <w:rPr>
          <w:color w:val="000000" w:themeColor="text1"/>
        </w:rPr>
        <w:t>and socks</w:t>
      </w:r>
    </w:p>
    <w:p w14:paraId="426BB8AB" w14:textId="0A645139" w:rsidR="002067AD" w:rsidRDefault="002067AD" w:rsidP="00FE22CE">
      <w:pPr>
        <w:pStyle w:val="ListParagraph"/>
        <w:numPr>
          <w:ilvl w:val="0"/>
          <w:numId w:val="1"/>
        </w:numPr>
        <w:spacing w:after="0"/>
        <w:rPr>
          <w:color w:val="000000" w:themeColor="text1"/>
        </w:rPr>
      </w:pPr>
      <w:r>
        <w:rPr>
          <w:color w:val="000000" w:themeColor="text1"/>
        </w:rPr>
        <w:t>Hat</w:t>
      </w:r>
      <w:r w:rsidR="00911A89">
        <w:rPr>
          <w:color w:val="000000" w:themeColor="text1"/>
        </w:rPr>
        <w:t xml:space="preserve"> and beanie</w:t>
      </w:r>
    </w:p>
    <w:p w14:paraId="2A6457A7" w14:textId="12AB3108" w:rsidR="00FE22CE" w:rsidRDefault="00FE22CE" w:rsidP="00FE22CE">
      <w:pPr>
        <w:pStyle w:val="ListParagraph"/>
        <w:numPr>
          <w:ilvl w:val="0"/>
          <w:numId w:val="1"/>
        </w:numPr>
        <w:spacing w:after="0"/>
        <w:rPr>
          <w:color w:val="000000" w:themeColor="text1"/>
        </w:rPr>
      </w:pPr>
      <w:r>
        <w:rPr>
          <w:color w:val="000000" w:themeColor="text1"/>
        </w:rPr>
        <w:t>Jumper</w:t>
      </w:r>
    </w:p>
    <w:p w14:paraId="3DAEF299" w14:textId="3781C29F" w:rsidR="00FE22CE" w:rsidRDefault="00FE22CE" w:rsidP="00FE22CE">
      <w:pPr>
        <w:pStyle w:val="ListParagraph"/>
        <w:numPr>
          <w:ilvl w:val="0"/>
          <w:numId w:val="1"/>
        </w:numPr>
        <w:spacing w:after="0"/>
        <w:rPr>
          <w:color w:val="000000" w:themeColor="text1"/>
        </w:rPr>
      </w:pPr>
      <w:r>
        <w:rPr>
          <w:color w:val="000000" w:themeColor="text1"/>
        </w:rPr>
        <w:t>Plastic bag for dirty clothes</w:t>
      </w:r>
    </w:p>
    <w:p w14:paraId="048E5B2B" w14:textId="63E2BB42" w:rsidR="00FE22CE" w:rsidRDefault="00FE22CE" w:rsidP="00FE22CE">
      <w:pPr>
        <w:pStyle w:val="ListParagraph"/>
        <w:numPr>
          <w:ilvl w:val="0"/>
          <w:numId w:val="1"/>
        </w:numPr>
        <w:spacing w:after="0"/>
        <w:rPr>
          <w:color w:val="000000" w:themeColor="text1"/>
        </w:rPr>
      </w:pPr>
      <w:r>
        <w:rPr>
          <w:color w:val="000000" w:themeColor="text1"/>
        </w:rPr>
        <w:t>Labelled toiletries – Joeys will not be showering while on camp</w:t>
      </w:r>
    </w:p>
    <w:p w14:paraId="2970D583" w14:textId="527E7610" w:rsidR="00FE22CE" w:rsidRDefault="00FE22CE" w:rsidP="00FE22CE">
      <w:pPr>
        <w:pStyle w:val="ListParagraph"/>
        <w:numPr>
          <w:ilvl w:val="1"/>
          <w:numId w:val="1"/>
        </w:numPr>
        <w:spacing w:after="0"/>
        <w:rPr>
          <w:color w:val="000000" w:themeColor="text1"/>
        </w:rPr>
      </w:pPr>
      <w:r>
        <w:rPr>
          <w:color w:val="000000" w:themeColor="text1"/>
        </w:rPr>
        <w:t>Toothbrush &amp; toothpaste</w:t>
      </w:r>
    </w:p>
    <w:p w14:paraId="64CE376F" w14:textId="1DDD55FD" w:rsidR="00FE22CE" w:rsidRDefault="00FE22CE" w:rsidP="00FE22CE">
      <w:pPr>
        <w:pStyle w:val="ListParagraph"/>
        <w:numPr>
          <w:ilvl w:val="1"/>
          <w:numId w:val="1"/>
        </w:numPr>
        <w:spacing w:after="0"/>
        <w:rPr>
          <w:color w:val="000000" w:themeColor="text1"/>
        </w:rPr>
      </w:pPr>
      <w:r>
        <w:rPr>
          <w:color w:val="000000" w:themeColor="text1"/>
        </w:rPr>
        <w:t>Hairbrush/comb</w:t>
      </w:r>
    </w:p>
    <w:p w14:paraId="0FF21D8B" w14:textId="302DD72D" w:rsidR="00FE22CE" w:rsidRDefault="00FE22CE" w:rsidP="00FE22CE">
      <w:pPr>
        <w:pStyle w:val="ListParagraph"/>
        <w:spacing w:after="0"/>
        <w:ind w:left="1080"/>
        <w:rPr>
          <w:color w:val="000000" w:themeColor="text1"/>
        </w:rPr>
      </w:pPr>
      <w:r>
        <w:rPr>
          <w:color w:val="000000" w:themeColor="text1"/>
        </w:rPr>
        <w:t>* Skirts are not suitable</w:t>
      </w:r>
      <w:r w:rsidR="003E71AD">
        <w:rPr>
          <w:color w:val="000000" w:themeColor="text1"/>
        </w:rPr>
        <w:t>.</w:t>
      </w:r>
    </w:p>
    <w:p w14:paraId="0C2CCF36" w14:textId="77777777" w:rsidR="00FE22CE" w:rsidRPr="00911A89" w:rsidRDefault="00FE22CE" w:rsidP="00FE22CE">
      <w:pPr>
        <w:pStyle w:val="ListParagraph"/>
        <w:spacing w:after="0"/>
        <w:ind w:left="1080"/>
        <w:rPr>
          <w:color w:val="000000" w:themeColor="text1"/>
          <w:sz w:val="16"/>
          <w:szCs w:val="16"/>
        </w:rPr>
      </w:pPr>
    </w:p>
    <w:p w14:paraId="1CC77022" w14:textId="037A1367" w:rsidR="00FE22CE" w:rsidRDefault="00FE22CE" w:rsidP="00FE22CE">
      <w:pPr>
        <w:pStyle w:val="ListParagraph"/>
        <w:spacing w:after="0"/>
        <w:rPr>
          <w:color w:val="000000" w:themeColor="text1"/>
        </w:rPr>
      </w:pPr>
      <w:r>
        <w:rPr>
          <w:color w:val="000000" w:themeColor="text1"/>
          <w:u w:val="single"/>
        </w:rPr>
        <w:t>Sleeping Gear</w:t>
      </w:r>
    </w:p>
    <w:p w14:paraId="26510A86" w14:textId="1FFF8F79" w:rsidR="00FE22CE" w:rsidRDefault="00FE22CE" w:rsidP="00FE22CE">
      <w:pPr>
        <w:pStyle w:val="ListParagraph"/>
        <w:numPr>
          <w:ilvl w:val="0"/>
          <w:numId w:val="1"/>
        </w:numPr>
        <w:spacing w:after="0"/>
        <w:rPr>
          <w:color w:val="000000" w:themeColor="text1"/>
        </w:rPr>
      </w:pPr>
      <w:r>
        <w:rPr>
          <w:color w:val="000000" w:themeColor="text1"/>
        </w:rPr>
        <w:t>Sleeping mat – self-inflating mats or yoga mats only.  No mattresses that need pumping up.</w:t>
      </w:r>
    </w:p>
    <w:p w14:paraId="0C4213D5" w14:textId="29BD656B" w:rsidR="00FE22CE" w:rsidRDefault="00FE22CE" w:rsidP="00FE22CE">
      <w:pPr>
        <w:pStyle w:val="ListParagraph"/>
        <w:numPr>
          <w:ilvl w:val="0"/>
          <w:numId w:val="1"/>
        </w:numPr>
        <w:spacing w:after="0"/>
        <w:rPr>
          <w:color w:val="000000" w:themeColor="text1"/>
        </w:rPr>
      </w:pPr>
      <w:r>
        <w:rPr>
          <w:color w:val="000000" w:themeColor="text1"/>
        </w:rPr>
        <w:t>Sleeping bag – licensed sleeping bags e.g. Spiderman, Barbie, etc. are generally not warm enough</w:t>
      </w:r>
      <w:r w:rsidR="00911A89">
        <w:rPr>
          <w:color w:val="000000" w:themeColor="text1"/>
        </w:rPr>
        <w:t xml:space="preserve"> or sheets and blanket.</w:t>
      </w:r>
    </w:p>
    <w:p w14:paraId="0642FAD6" w14:textId="163EC3B6" w:rsidR="00FE22CE" w:rsidRDefault="00FE22CE" w:rsidP="00FE22CE">
      <w:pPr>
        <w:pStyle w:val="ListParagraph"/>
        <w:numPr>
          <w:ilvl w:val="0"/>
          <w:numId w:val="1"/>
        </w:numPr>
        <w:spacing w:after="0"/>
        <w:rPr>
          <w:color w:val="000000" w:themeColor="text1"/>
        </w:rPr>
      </w:pPr>
      <w:r>
        <w:rPr>
          <w:color w:val="000000" w:themeColor="text1"/>
        </w:rPr>
        <w:t>Camp blanket or blanket if they want.</w:t>
      </w:r>
    </w:p>
    <w:p w14:paraId="33EE1118" w14:textId="4BAF1A19" w:rsidR="00FE22CE" w:rsidRDefault="00FE22CE" w:rsidP="00FE22CE">
      <w:pPr>
        <w:pStyle w:val="ListParagraph"/>
        <w:numPr>
          <w:ilvl w:val="0"/>
          <w:numId w:val="1"/>
        </w:numPr>
        <w:spacing w:after="0"/>
        <w:rPr>
          <w:color w:val="000000" w:themeColor="text1"/>
        </w:rPr>
      </w:pPr>
      <w:r>
        <w:rPr>
          <w:color w:val="000000" w:themeColor="text1"/>
        </w:rPr>
        <w:t>Pillow</w:t>
      </w:r>
      <w:r w:rsidR="00911A89">
        <w:rPr>
          <w:color w:val="000000" w:themeColor="text1"/>
        </w:rPr>
        <w:t xml:space="preserve"> and pillowcase</w:t>
      </w:r>
    </w:p>
    <w:p w14:paraId="59ED7CC6" w14:textId="67EC778B" w:rsidR="00FE22CE" w:rsidRDefault="00FE22CE" w:rsidP="00FE22CE">
      <w:pPr>
        <w:pStyle w:val="ListParagraph"/>
        <w:numPr>
          <w:ilvl w:val="0"/>
          <w:numId w:val="1"/>
        </w:numPr>
        <w:spacing w:after="0"/>
        <w:rPr>
          <w:color w:val="000000" w:themeColor="text1"/>
        </w:rPr>
      </w:pPr>
      <w:r>
        <w:rPr>
          <w:color w:val="000000" w:themeColor="text1"/>
        </w:rPr>
        <w:t>One comfort toy to sleep with.</w:t>
      </w:r>
    </w:p>
    <w:p w14:paraId="7F265C3B" w14:textId="77777777" w:rsidR="00FE22CE" w:rsidRPr="00911A89" w:rsidRDefault="00FE22CE" w:rsidP="002067AD">
      <w:pPr>
        <w:spacing w:after="0"/>
        <w:ind w:left="720"/>
        <w:rPr>
          <w:color w:val="000000" w:themeColor="text1"/>
          <w:sz w:val="16"/>
          <w:szCs w:val="16"/>
        </w:rPr>
      </w:pPr>
    </w:p>
    <w:p w14:paraId="3B814EDD" w14:textId="00686873" w:rsidR="002067AD" w:rsidRDefault="002067AD" w:rsidP="002067AD">
      <w:pPr>
        <w:spacing w:after="0"/>
        <w:ind w:left="720"/>
        <w:rPr>
          <w:color w:val="000000" w:themeColor="text1"/>
          <w:u w:val="single"/>
        </w:rPr>
      </w:pPr>
      <w:r>
        <w:rPr>
          <w:color w:val="000000" w:themeColor="text1"/>
          <w:u w:val="single"/>
        </w:rPr>
        <w:t>Other Items</w:t>
      </w:r>
    </w:p>
    <w:p w14:paraId="3B6DF863" w14:textId="1B99C070" w:rsidR="00E240A4" w:rsidRDefault="00E240A4" w:rsidP="002067AD">
      <w:pPr>
        <w:pStyle w:val="ListParagraph"/>
        <w:numPr>
          <w:ilvl w:val="0"/>
          <w:numId w:val="1"/>
        </w:numPr>
        <w:spacing w:after="0"/>
        <w:rPr>
          <w:color w:val="000000" w:themeColor="text1"/>
        </w:rPr>
      </w:pPr>
      <w:r>
        <w:rPr>
          <w:color w:val="000000" w:themeColor="text1"/>
        </w:rPr>
        <w:t>Large backpack or suitable bag to put everything in</w:t>
      </w:r>
    </w:p>
    <w:p w14:paraId="66CD17CA" w14:textId="3D8DB2A2" w:rsidR="002067AD" w:rsidRDefault="002067AD" w:rsidP="002067AD">
      <w:pPr>
        <w:pStyle w:val="ListParagraph"/>
        <w:numPr>
          <w:ilvl w:val="0"/>
          <w:numId w:val="1"/>
        </w:numPr>
        <w:spacing w:after="0"/>
        <w:rPr>
          <w:color w:val="000000" w:themeColor="text1"/>
        </w:rPr>
      </w:pPr>
      <w:r>
        <w:rPr>
          <w:color w:val="000000" w:themeColor="text1"/>
        </w:rPr>
        <w:t xml:space="preserve">Day pack – small backpack to carry </w:t>
      </w:r>
      <w:r w:rsidR="00911A89">
        <w:rPr>
          <w:color w:val="000000" w:themeColor="text1"/>
        </w:rPr>
        <w:t>a </w:t>
      </w:r>
      <w:r>
        <w:rPr>
          <w:color w:val="000000" w:themeColor="text1"/>
        </w:rPr>
        <w:t>water bottle, sunscreen, hat</w:t>
      </w:r>
      <w:r w:rsidR="00911A89">
        <w:rPr>
          <w:color w:val="000000" w:themeColor="text1"/>
        </w:rPr>
        <w:t>,</w:t>
      </w:r>
      <w:r>
        <w:rPr>
          <w:color w:val="000000" w:themeColor="text1"/>
        </w:rPr>
        <w:t xml:space="preserve"> etc</w:t>
      </w:r>
    </w:p>
    <w:p w14:paraId="4C4A8B1A" w14:textId="546C5CE0" w:rsidR="002067AD" w:rsidRDefault="002067AD" w:rsidP="002067AD">
      <w:pPr>
        <w:pStyle w:val="ListParagraph"/>
        <w:numPr>
          <w:ilvl w:val="0"/>
          <w:numId w:val="1"/>
        </w:numPr>
        <w:spacing w:after="0"/>
        <w:rPr>
          <w:color w:val="000000" w:themeColor="text1"/>
        </w:rPr>
      </w:pPr>
      <w:r>
        <w:rPr>
          <w:color w:val="000000" w:themeColor="text1"/>
        </w:rPr>
        <w:t>Raincoat</w:t>
      </w:r>
    </w:p>
    <w:p w14:paraId="4FAB3E6C" w14:textId="6C92381D" w:rsidR="002067AD" w:rsidRDefault="002067AD" w:rsidP="002067AD">
      <w:pPr>
        <w:pStyle w:val="ListParagraph"/>
        <w:numPr>
          <w:ilvl w:val="0"/>
          <w:numId w:val="1"/>
        </w:numPr>
        <w:spacing w:after="0"/>
        <w:rPr>
          <w:color w:val="000000" w:themeColor="text1"/>
        </w:rPr>
      </w:pPr>
      <w:r>
        <w:rPr>
          <w:color w:val="000000" w:themeColor="text1"/>
        </w:rPr>
        <w:t>Sunscreen</w:t>
      </w:r>
      <w:r w:rsidR="00911A89">
        <w:rPr>
          <w:color w:val="000000" w:themeColor="text1"/>
        </w:rPr>
        <w:t xml:space="preserve"> and insect repellent</w:t>
      </w:r>
    </w:p>
    <w:p w14:paraId="0A5159DF" w14:textId="1EC9B876" w:rsidR="00911A89" w:rsidRDefault="00911A89" w:rsidP="002067AD">
      <w:pPr>
        <w:pStyle w:val="ListParagraph"/>
        <w:numPr>
          <w:ilvl w:val="0"/>
          <w:numId w:val="1"/>
        </w:numPr>
        <w:spacing w:after="0"/>
        <w:rPr>
          <w:color w:val="000000" w:themeColor="text1"/>
        </w:rPr>
      </w:pPr>
      <w:r>
        <w:rPr>
          <w:color w:val="000000" w:themeColor="text1"/>
        </w:rPr>
        <w:t>Handkerchief/tissues</w:t>
      </w:r>
    </w:p>
    <w:p w14:paraId="0E1CEAEE" w14:textId="54E9ECAD" w:rsidR="002067AD" w:rsidRDefault="002067AD" w:rsidP="002067AD">
      <w:pPr>
        <w:pStyle w:val="ListParagraph"/>
        <w:numPr>
          <w:ilvl w:val="0"/>
          <w:numId w:val="1"/>
        </w:numPr>
        <w:spacing w:after="0"/>
        <w:rPr>
          <w:color w:val="000000" w:themeColor="text1"/>
        </w:rPr>
      </w:pPr>
      <w:r>
        <w:rPr>
          <w:color w:val="000000" w:themeColor="text1"/>
        </w:rPr>
        <w:t>Small torch/head torch</w:t>
      </w:r>
      <w:r w:rsidR="00911A89">
        <w:rPr>
          <w:color w:val="000000" w:themeColor="text1"/>
        </w:rPr>
        <w:t xml:space="preserve"> and spare batteries</w:t>
      </w:r>
    </w:p>
    <w:p w14:paraId="4BC7269B" w14:textId="77777777" w:rsidR="002067AD" w:rsidRDefault="002067AD" w:rsidP="002067AD">
      <w:pPr>
        <w:pStyle w:val="ListParagraph"/>
        <w:numPr>
          <w:ilvl w:val="0"/>
          <w:numId w:val="1"/>
        </w:numPr>
        <w:spacing w:after="0"/>
        <w:rPr>
          <w:color w:val="000000" w:themeColor="text1"/>
        </w:rPr>
      </w:pPr>
      <w:r>
        <w:rPr>
          <w:color w:val="000000" w:themeColor="text1"/>
        </w:rPr>
        <w:lastRenderedPageBreak/>
        <w:t>Mess kit in a cotton drawstring bag (No plastic bags)</w:t>
      </w:r>
    </w:p>
    <w:p w14:paraId="444CDBE8" w14:textId="7F5BA4FA" w:rsidR="002067AD" w:rsidRDefault="002067AD" w:rsidP="002067AD">
      <w:pPr>
        <w:pStyle w:val="ListParagraph"/>
        <w:numPr>
          <w:ilvl w:val="1"/>
          <w:numId w:val="1"/>
        </w:numPr>
        <w:spacing w:after="0"/>
        <w:rPr>
          <w:color w:val="000000" w:themeColor="text1"/>
        </w:rPr>
      </w:pPr>
      <w:r>
        <w:rPr>
          <w:color w:val="000000" w:themeColor="text1"/>
        </w:rPr>
        <w:t xml:space="preserve"> plastic plate, plastic bowl, plastic cup, knife, fork, spoon, tea towel</w:t>
      </w:r>
      <w:r w:rsidR="00911A89">
        <w:rPr>
          <w:color w:val="000000" w:themeColor="text1"/>
        </w:rPr>
        <w:t xml:space="preserve"> – no crockery</w:t>
      </w:r>
    </w:p>
    <w:p w14:paraId="5269E429" w14:textId="1B81CCAF" w:rsidR="002067AD" w:rsidRDefault="002067AD" w:rsidP="002067AD">
      <w:pPr>
        <w:pStyle w:val="ListParagraph"/>
        <w:spacing w:after="0"/>
        <w:ind w:left="1080"/>
        <w:jc w:val="center"/>
        <w:rPr>
          <w:b/>
          <w:bCs/>
          <w:color w:val="000000" w:themeColor="text1"/>
        </w:rPr>
      </w:pPr>
      <w:r>
        <w:rPr>
          <w:b/>
          <w:bCs/>
          <w:color w:val="000000" w:themeColor="text1"/>
        </w:rPr>
        <w:t>PLEASE LABEL EVERYTHING</w:t>
      </w:r>
    </w:p>
    <w:p w14:paraId="35D363B8" w14:textId="5D961DCE" w:rsidR="002067AD" w:rsidRPr="002067AD" w:rsidRDefault="002067AD" w:rsidP="002067AD">
      <w:pPr>
        <w:spacing w:after="0"/>
        <w:ind w:firstLine="720"/>
        <w:jc w:val="center"/>
        <w:rPr>
          <w:b/>
          <w:bCs/>
          <w:color w:val="000000" w:themeColor="text1"/>
        </w:rPr>
      </w:pPr>
      <w:r w:rsidRPr="002067AD">
        <w:rPr>
          <w:b/>
          <w:bCs/>
          <w:color w:val="000000" w:themeColor="text1"/>
        </w:rPr>
        <w:t>NO DEVICES ARE ALLOWED AT CAMP</w:t>
      </w:r>
    </w:p>
    <w:p w14:paraId="1168B983" w14:textId="33F89AC3" w:rsidR="002067AD" w:rsidRPr="002067AD" w:rsidRDefault="002067AD" w:rsidP="002067AD">
      <w:pPr>
        <w:pStyle w:val="ListParagraph"/>
        <w:spacing w:after="0"/>
        <w:ind w:left="1080"/>
        <w:rPr>
          <w:b/>
          <w:bCs/>
          <w:color w:val="000000" w:themeColor="text1"/>
        </w:rPr>
      </w:pPr>
    </w:p>
    <w:p w14:paraId="72CC5F14" w14:textId="77777777" w:rsidR="004D3140" w:rsidRDefault="004D3140" w:rsidP="00C022D6">
      <w:pPr>
        <w:spacing w:after="0"/>
        <w:ind w:left="720"/>
        <w:rPr>
          <w:b/>
          <w:bCs/>
          <w:color w:val="000000" w:themeColor="text1"/>
          <w:u w:val="single"/>
        </w:rPr>
      </w:pPr>
    </w:p>
    <w:p w14:paraId="5EA8985A" w14:textId="6B87E0AF" w:rsidR="009A7750" w:rsidRDefault="009A7750" w:rsidP="00C022D6">
      <w:pPr>
        <w:spacing w:after="0"/>
        <w:ind w:left="720"/>
        <w:rPr>
          <w:color w:val="000000" w:themeColor="text1"/>
        </w:rPr>
      </w:pPr>
      <w:r>
        <w:rPr>
          <w:b/>
          <w:bCs/>
          <w:color w:val="000000" w:themeColor="text1"/>
          <w:u w:val="single"/>
        </w:rPr>
        <w:t>Tips for Joey Success</w:t>
      </w:r>
    </w:p>
    <w:p w14:paraId="18D40AE2" w14:textId="4F5A184A" w:rsidR="009A7750" w:rsidRDefault="009A7750" w:rsidP="009A7750">
      <w:pPr>
        <w:pStyle w:val="ListParagraph"/>
        <w:numPr>
          <w:ilvl w:val="0"/>
          <w:numId w:val="1"/>
        </w:numPr>
        <w:spacing w:after="0"/>
        <w:rPr>
          <w:color w:val="000000" w:themeColor="text1"/>
        </w:rPr>
      </w:pPr>
      <w:r>
        <w:rPr>
          <w:color w:val="000000" w:themeColor="text1"/>
        </w:rPr>
        <w:t xml:space="preserve">If you Joey </w:t>
      </w:r>
      <w:r w:rsidR="00B2603D">
        <w:rPr>
          <w:color w:val="000000" w:themeColor="text1"/>
        </w:rPr>
        <w:t>hasn’t</w:t>
      </w:r>
      <w:r>
        <w:rPr>
          <w:color w:val="000000" w:themeColor="text1"/>
        </w:rPr>
        <w:t xml:space="preserve"> been on a camp or hall </w:t>
      </w:r>
      <w:r w:rsidR="00D52974">
        <w:rPr>
          <w:color w:val="000000" w:themeColor="text1"/>
        </w:rPr>
        <w:t>sleepover,</w:t>
      </w:r>
      <w:r>
        <w:rPr>
          <w:color w:val="000000" w:themeColor="text1"/>
        </w:rPr>
        <w:t xml:space="preserve"> try and arrange a </w:t>
      </w:r>
      <w:r w:rsidR="00B2603D">
        <w:rPr>
          <w:color w:val="000000" w:themeColor="text1"/>
        </w:rPr>
        <w:t>sleepover</w:t>
      </w:r>
      <w:r>
        <w:rPr>
          <w:color w:val="000000" w:themeColor="text1"/>
        </w:rPr>
        <w:t xml:space="preserve"> at a friend’s house so they can experience sleeping away from you.  </w:t>
      </w:r>
    </w:p>
    <w:p w14:paraId="25DE5435" w14:textId="38A30EDF" w:rsidR="009A7750" w:rsidRDefault="009A7750" w:rsidP="009A7750">
      <w:pPr>
        <w:pStyle w:val="ListParagraph"/>
        <w:numPr>
          <w:ilvl w:val="0"/>
          <w:numId w:val="1"/>
        </w:numPr>
        <w:spacing w:after="0"/>
        <w:rPr>
          <w:color w:val="000000" w:themeColor="text1"/>
        </w:rPr>
      </w:pPr>
      <w:r>
        <w:rPr>
          <w:color w:val="000000" w:themeColor="text1"/>
        </w:rPr>
        <w:t>Have your Joey practice unpacking and packing up their sleeping bag.</w:t>
      </w:r>
    </w:p>
    <w:p w14:paraId="70BAF2B9" w14:textId="7441FC6B" w:rsidR="009A7750" w:rsidRDefault="009A7750" w:rsidP="009A7750">
      <w:pPr>
        <w:pStyle w:val="ListParagraph"/>
        <w:numPr>
          <w:ilvl w:val="0"/>
          <w:numId w:val="1"/>
        </w:numPr>
        <w:spacing w:after="0"/>
        <w:rPr>
          <w:color w:val="000000" w:themeColor="text1"/>
        </w:rPr>
      </w:pPr>
      <w:r>
        <w:rPr>
          <w:color w:val="000000" w:themeColor="text1"/>
        </w:rPr>
        <w:t>Joeys who help pack their bags are more likely to find their things when they need them</w:t>
      </w:r>
      <w:r w:rsidR="00B2603D">
        <w:rPr>
          <w:color w:val="000000" w:themeColor="text1"/>
        </w:rPr>
        <w:t>,</w:t>
      </w:r>
      <w:r>
        <w:rPr>
          <w:color w:val="000000" w:themeColor="text1"/>
        </w:rPr>
        <w:t xml:space="preserve"> and </w:t>
      </w:r>
      <w:r w:rsidR="003E71AD">
        <w:rPr>
          <w:color w:val="000000" w:themeColor="text1"/>
        </w:rPr>
        <w:t xml:space="preserve">they </w:t>
      </w:r>
      <w:r>
        <w:rPr>
          <w:color w:val="000000" w:themeColor="text1"/>
        </w:rPr>
        <w:t>develop a sense of independence.</w:t>
      </w:r>
    </w:p>
    <w:p w14:paraId="29377CA8" w14:textId="7A5D3D97" w:rsidR="009A7750" w:rsidRDefault="009A7750" w:rsidP="009A7750">
      <w:pPr>
        <w:pStyle w:val="ListParagraph"/>
        <w:numPr>
          <w:ilvl w:val="0"/>
          <w:numId w:val="1"/>
        </w:numPr>
        <w:spacing w:after="0"/>
        <w:rPr>
          <w:color w:val="000000" w:themeColor="text1"/>
        </w:rPr>
      </w:pPr>
      <w:r>
        <w:rPr>
          <w:color w:val="000000" w:themeColor="text1"/>
        </w:rPr>
        <w:t>Have your Joey practice setting up their bed for camp, including getting in and out of their sleeping bag.</w:t>
      </w:r>
    </w:p>
    <w:p w14:paraId="48F97B70" w14:textId="7C4AED6D" w:rsidR="009A7750" w:rsidRDefault="009A7750" w:rsidP="009A7750">
      <w:pPr>
        <w:pStyle w:val="ListParagraph"/>
        <w:numPr>
          <w:ilvl w:val="0"/>
          <w:numId w:val="1"/>
        </w:numPr>
        <w:spacing w:after="0"/>
        <w:rPr>
          <w:color w:val="000000" w:themeColor="text1"/>
        </w:rPr>
      </w:pPr>
      <w:r>
        <w:rPr>
          <w:color w:val="000000" w:themeColor="text1"/>
        </w:rPr>
        <w:t>Pack clothing sets (t-shirt, shorts/pants, underwear</w:t>
      </w:r>
      <w:r w:rsidR="003E71AD">
        <w:rPr>
          <w:color w:val="000000" w:themeColor="text1"/>
        </w:rPr>
        <w:t>,</w:t>
      </w:r>
      <w:r>
        <w:rPr>
          <w:color w:val="000000" w:themeColor="text1"/>
        </w:rPr>
        <w:t xml:space="preserve"> and socks) in </w:t>
      </w:r>
      <w:r w:rsidR="00B2603D">
        <w:rPr>
          <w:color w:val="000000" w:themeColor="text1"/>
        </w:rPr>
        <w:t>snap-sealed</w:t>
      </w:r>
      <w:r>
        <w:rPr>
          <w:color w:val="000000" w:themeColor="text1"/>
        </w:rPr>
        <w:t xml:space="preserve"> plastic bags.</w:t>
      </w:r>
    </w:p>
    <w:p w14:paraId="4BF86518" w14:textId="0EC2AB88" w:rsidR="00D52974" w:rsidRDefault="00D52974" w:rsidP="009A7750">
      <w:pPr>
        <w:pStyle w:val="ListParagraph"/>
        <w:numPr>
          <w:ilvl w:val="0"/>
          <w:numId w:val="1"/>
        </w:numPr>
        <w:spacing w:after="0"/>
        <w:rPr>
          <w:color w:val="000000" w:themeColor="text1"/>
        </w:rPr>
      </w:pPr>
      <w:r>
        <w:rPr>
          <w:color w:val="000000" w:themeColor="text1"/>
        </w:rPr>
        <w:t>Discuss any anxieties you may have with your Leader.  Please hold this conversation away from your Joey.</w:t>
      </w:r>
    </w:p>
    <w:p w14:paraId="7FFCA73F" w14:textId="3BE20184" w:rsidR="00D52974" w:rsidRDefault="00D52974" w:rsidP="009A7750">
      <w:pPr>
        <w:pStyle w:val="ListParagraph"/>
        <w:numPr>
          <w:ilvl w:val="0"/>
          <w:numId w:val="1"/>
        </w:numPr>
        <w:spacing w:after="0"/>
        <w:rPr>
          <w:color w:val="000000" w:themeColor="text1"/>
        </w:rPr>
      </w:pPr>
      <w:r>
        <w:rPr>
          <w:color w:val="000000" w:themeColor="text1"/>
        </w:rPr>
        <w:t>Please discuss any questions or concerns with your Leader.</w:t>
      </w:r>
    </w:p>
    <w:p w14:paraId="466F6100" w14:textId="10DED5C9" w:rsidR="00D52974" w:rsidRDefault="00D52974" w:rsidP="009A7750">
      <w:pPr>
        <w:pStyle w:val="ListParagraph"/>
        <w:numPr>
          <w:ilvl w:val="0"/>
          <w:numId w:val="1"/>
        </w:numPr>
        <w:spacing w:after="0"/>
        <w:rPr>
          <w:color w:val="000000" w:themeColor="text1"/>
        </w:rPr>
      </w:pPr>
      <w:r>
        <w:rPr>
          <w:color w:val="000000" w:themeColor="text1"/>
        </w:rPr>
        <w:t>Use positive language with</w:t>
      </w:r>
      <w:r w:rsidR="003E71AD">
        <w:rPr>
          <w:color w:val="000000" w:themeColor="text1"/>
        </w:rPr>
        <w:t xml:space="preserve"> your</w:t>
      </w:r>
      <w:r>
        <w:rPr>
          <w:color w:val="000000" w:themeColor="text1"/>
        </w:rPr>
        <w:t xml:space="preserve"> Joey to set them up for success. E.g. ‘You are going to have a great time, and I can’t wait to hear about your adventures!’</w:t>
      </w:r>
    </w:p>
    <w:p w14:paraId="07BBB063" w14:textId="56695D3E" w:rsidR="00D52974" w:rsidRDefault="00D52974" w:rsidP="009A7750">
      <w:pPr>
        <w:pStyle w:val="ListParagraph"/>
        <w:numPr>
          <w:ilvl w:val="0"/>
          <w:numId w:val="1"/>
        </w:numPr>
        <w:spacing w:after="0"/>
        <w:rPr>
          <w:color w:val="000000" w:themeColor="text1"/>
        </w:rPr>
      </w:pPr>
      <w:r>
        <w:rPr>
          <w:color w:val="000000" w:themeColor="text1"/>
        </w:rPr>
        <w:t xml:space="preserve">Encourage your Joey to tell their leader if they </w:t>
      </w:r>
      <w:r w:rsidR="00490B5F">
        <w:rPr>
          <w:color w:val="000000" w:themeColor="text1"/>
        </w:rPr>
        <w:t>need anything.</w:t>
      </w:r>
    </w:p>
    <w:p w14:paraId="0609FD7E" w14:textId="39085D5F" w:rsidR="00D52974" w:rsidRDefault="00D52974" w:rsidP="00D52974">
      <w:pPr>
        <w:spacing w:after="0"/>
        <w:jc w:val="center"/>
        <w:rPr>
          <w:color w:val="000000" w:themeColor="text1"/>
        </w:rPr>
      </w:pPr>
    </w:p>
    <w:p w14:paraId="522FBD31" w14:textId="32459E43" w:rsidR="00D52974" w:rsidRDefault="00D52974" w:rsidP="00D52974">
      <w:pPr>
        <w:spacing w:after="0"/>
        <w:jc w:val="center"/>
        <w:rPr>
          <w:color w:val="000000" w:themeColor="text1"/>
        </w:rPr>
      </w:pPr>
      <w:r>
        <w:rPr>
          <w:color w:val="000000" w:themeColor="text1"/>
        </w:rPr>
        <w:t>If your Joey is unsettled and not soothing, we will contact you!</w:t>
      </w:r>
    </w:p>
    <w:p w14:paraId="4B82D9EA" w14:textId="54DF6473" w:rsidR="009600AA" w:rsidRDefault="00D52974" w:rsidP="00D52974">
      <w:pPr>
        <w:spacing w:after="0"/>
        <w:jc w:val="center"/>
        <w:rPr>
          <w:color w:val="000000" w:themeColor="text1"/>
        </w:rPr>
      </w:pPr>
      <w:r>
        <w:rPr>
          <w:color w:val="000000" w:themeColor="text1"/>
        </w:rPr>
        <w:t>You may be surprised at how able they are!</w:t>
      </w:r>
    </w:p>
    <w:p w14:paraId="2F19826B" w14:textId="77777777" w:rsidR="002067AD" w:rsidRDefault="002067AD" w:rsidP="00D52974">
      <w:pPr>
        <w:spacing w:after="0"/>
        <w:jc w:val="center"/>
        <w:rPr>
          <w:color w:val="000000" w:themeColor="text1"/>
        </w:rPr>
      </w:pPr>
    </w:p>
    <w:p w14:paraId="0822C99D" w14:textId="4D79F7E9" w:rsidR="002067AD" w:rsidRDefault="002067AD" w:rsidP="003B3970">
      <w:pPr>
        <w:spacing w:after="0"/>
        <w:rPr>
          <w:b/>
          <w:bCs/>
          <w:color w:val="000000" w:themeColor="text1"/>
          <w:u w:val="single"/>
        </w:rPr>
      </w:pPr>
      <w:r>
        <w:rPr>
          <w:color w:val="000000" w:themeColor="text1"/>
        </w:rPr>
        <w:tab/>
      </w:r>
      <w:r>
        <w:rPr>
          <w:b/>
          <w:bCs/>
          <w:color w:val="000000" w:themeColor="text1"/>
          <w:u w:val="single"/>
        </w:rPr>
        <w:t>Additional Information</w:t>
      </w:r>
    </w:p>
    <w:p w14:paraId="2653F2BB" w14:textId="7104AEB6" w:rsidR="00E80FC8" w:rsidRPr="00E80FC8" w:rsidRDefault="00E80FC8" w:rsidP="003B3970">
      <w:pPr>
        <w:pStyle w:val="NormalWeb"/>
        <w:numPr>
          <w:ilvl w:val="0"/>
          <w:numId w:val="1"/>
        </w:numPr>
        <w:spacing w:after="0" w:afterAutospacing="0"/>
        <w:rPr>
          <w:rFonts w:asciiTheme="minorHAnsi" w:hAnsiTheme="minorHAnsi"/>
        </w:rPr>
      </w:pPr>
      <w:r>
        <w:rPr>
          <w:rFonts w:asciiTheme="minorHAnsi" w:hAnsiTheme="minorHAnsi"/>
        </w:rPr>
        <w:t>Everyone is a volunteer – p</w:t>
      </w:r>
      <w:r w:rsidRPr="00E80FC8">
        <w:rPr>
          <w:rFonts w:asciiTheme="minorHAnsi" w:hAnsiTheme="minorHAnsi"/>
        </w:rPr>
        <w:t xml:space="preserve">lease remember that Joey leaders are unpaid volunteers. The camp we are using </w:t>
      </w:r>
      <w:r w:rsidR="00243E5B">
        <w:rPr>
          <w:rFonts w:asciiTheme="minorHAnsi" w:hAnsiTheme="minorHAnsi"/>
        </w:rPr>
        <w:t>has limited</w:t>
      </w:r>
      <w:r w:rsidRPr="00E80FC8">
        <w:rPr>
          <w:rFonts w:asciiTheme="minorHAnsi" w:hAnsiTheme="minorHAnsi"/>
        </w:rPr>
        <w:t xml:space="preserve"> cleaning staff, so it is our responsibility to </w:t>
      </w:r>
      <w:r w:rsidR="00243E5B">
        <w:rPr>
          <w:rFonts w:asciiTheme="minorHAnsi" w:hAnsiTheme="minorHAnsi"/>
        </w:rPr>
        <w:t>leave the areas clean</w:t>
      </w:r>
      <w:r w:rsidRPr="00E80FC8">
        <w:rPr>
          <w:rFonts w:asciiTheme="minorHAnsi" w:hAnsiTheme="minorHAnsi"/>
        </w:rPr>
        <w:t>.</w:t>
      </w:r>
      <w:r w:rsidR="00D41301">
        <w:rPr>
          <w:rFonts w:asciiTheme="minorHAnsi" w:hAnsiTheme="minorHAnsi"/>
        </w:rPr>
        <w:t xml:space="preserve"> </w:t>
      </w:r>
      <w:r w:rsidRPr="00E80FC8">
        <w:rPr>
          <w:rFonts w:asciiTheme="minorHAnsi" w:hAnsiTheme="minorHAnsi"/>
        </w:rPr>
        <w:t xml:space="preserve"> Leaders </w:t>
      </w:r>
      <w:r w:rsidR="00D41301">
        <w:rPr>
          <w:rFonts w:asciiTheme="minorHAnsi" w:hAnsiTheme="minorHAnsi"/>
        </w:rPr>
        <w:t>may</w:t>
      </w:r>
      <w:r w:rsidRPr="00E80FC8">
        <w:rPr>
          <w:rFonts w:asciiTheme="minorHAnsi" w:hAnsiTheme="minorHAnsi"/>
        </w:rPr>
        <w:t xml:space="preserve"> need your assistance with cleaning duties. </w:t>
      </w:r>
    </w:p>
    <w:p w14:paraId="3A5F38DA" w14:textId="0F9ED32A" w:rsidR="002067AD" w:rsidRDefault="00E80FC8" w:rsidP="002067AD">
      <w:pPr>
        <w:pStyle w:val="ListParagraph"/>
        <w:numPr>
          <w:ilvl w:val="0"/>
          <w:numId w:val="1"/>
        </w:numPr>
        <w:spacing w:after="0"/>
        <w:rPr>
          <w:color w:val="000000" w:themeColor="text1"/>
        </w:rPr>
      </w:pPr>
      <w:r>
        <w:rPr>
          <w:color w:val="000000" w:themeColor="text1"/>
        </w:rPr>
        <w:t>Showering – Joeys will not be showering; showers are available if needed.</w:t>
      </w:r>
    </w:p>
    <w:p w14:paraId="06D975DF" w14:textId="5E744DC1" w:rsidR="00E80FC8" w:rsidRPr="00E80FC8" w:rsidRDefault="00E80FC8" w:rsidP="00E80FC8">
      <w:pPr>
        <w:pStyle w:val="NormalWeb"/>
        <w:numPr>
          <w:ilvl w:val="0"/>
          <w:numId w:val="1"/>
        </w:numPr>
        <w:rPr>
          <w:rFonts w:asciiTheme="minorHAnsi" w:hAnsiTheme="minorHAnsi"/>
        </w:rPr>
      </w:pPr>
      <w:r w:rsidRPr="00E80FC8">
        <w:rPr>
          <w:rFonts w:asciiTheme="minorHAnsi" w:hAnsiTheme="minorHAnsi"/>
        </w:rPr>
        <w:t>Sickness: If your Joey is unwell, especially with symptoms of COVID-19</w:t>
      </w:r>
      <w:r w:rsidR="00D41301">
        <w:rPr>
          <w:rFonts w:asciiTheme="minorHAnsi" w:hAnsiTheme="minorHAnsi"/>
        </w:rPr>
        <w:t xml:space="preserve"> and RSV</w:t>
      </w:r>
      <w:r w:rsidRPr="00E80FC8">
        <w:rPr>
          <w:rFonts w:asciiTheme="minorHAnsi" w:hAnsiTheme="minorHAnsi"/>
        </w:rPr>
        <w:t>, please do not send them to camp. Kindly inform your leader that they will not be attending.</w:t>
      </w:r>
    </w:p>
    <w:p w14:paraId="2B859CEE" w14:textId="292CDE08" w:rsidR="00E80FC8" w:rsidRDefault="00E80FC8" w:rsidP="002067AD">
      <w:pPr>
        <w:pStyle w:val="ListParagraph"/>
        <w:numPr>
          <w:ilvl w:val="0"/>
          <w:numId w:val="1"/>
        </w:numPr>
        <w:spacing w:after="0"/>
        <w:rPr>
          <w:color w:val="000000" w:themeColor="text1"/>
        </w:rPr>
      </w:pPr>
      <w:r w:rsidRPr="00E80FC8">
        <w:rPr>
          <w:color w:val="000000" w:themeColor="text1"/>
        </w:rPr>
        <w:t>Arriving or leaving: If you need to pick up your Joey early from camp, please inform the Leader in Charge so we can account for your Joey in case of an emergency</w:t>
      </w:r>
      <w:r w:rsidR="001122A4">
        <w:rPr>
          <w:color w:val="000000" w:themeColor="text1"/>
        </w:rPr>
        <w:t>.</w:t>
      </w:r>
    </w:p>
    <w:p w14:paraId="6F137AD8" w14:textId="1689E85D" w:rsidR="002067AD" w:rsidRDefault="001122A4" w:rsidP="00BA26D7">
      <w:pPr>
        <w:pStyle w:val="ListParagraph"/>
        <w:numPr>
          <w:ilvl w:val="0"/>
          <w:numId w:val="1"/>
        </w:numPr>
        <w:spacing w:after="0"/>
        <w:rPr>
          <w:color w:val="000000" w:themeColor="text1"/>
        </w:rPr>
      </w:pPr>
      <w:r w:rsidRPr="001122A4">
        <w:rPr>
          <w:color w:val="000000" w:themeColor="text1"/>
        </w:rPr>
        <w:t xml:space="preserve">Social media: </w:t>
      </w:r>
      <w:r w:rsidR="006531A7">
        <w:rPr>
          <w:color w:val="000000" w:themeColor="text1"/>
        </w:rPr>
        <w:t>Please</w:t>
      </w:r>
      <w:r w:rsidRPr="001122A4">
        <w:rPr>
          <w:color w:val="000000" w:themeColor="text1"/>
        </w:rPr>
        <w:t xml:space="preserve"> refrain from posting photos on Facebook or other online platforms. Some adults and Joeys may be subject to strict workplace policies regarding digital media or may have child protection orders in place.</w:t>
      </w:r>
      <w:r w:rsidR="002067AD" w:rsidRPr="001122A4">
        <w:rPr>
          <w:color w:val="000000" w:themeColor="text1"/>
        </w:rPr>
        <w:tab/>
      </w:r>
    </w:p>
    <w:p w14:paraId="6278A493" w14:textId="19688945" w:rsidR="005A7669" w:rsidRDefault="005A7669" w:rsidP="00BA26D7">
      <w:pPr>
        <w:pStyle w:val="ListParagraph"/>
        <w:numPr>
          <w:ilvl w:val="0"/>
          <w:numId w:val="1"/>
        </w:numPr>
        <w:spacing w:after="0"/>
        <w:rPr>
          <w:color w:val="000000" w:themeColor="text1"/>
        </w:rPr>
      </w:pPr>
      <w:r>
        <w:rPr>
          <w:color w:val="000000" w:themeColor="text1"/>
        </w:rPr>
        <w:t>Buddy System – This system in scouting is a safety practice that encourages Joeys to pair up during activities.  Each Joey is assigned a buddy, and they are</w:t>
      </w:r>
      <w:r w:rsidR="00836B12">
        <w:rPr>
          <w:color w:val="000000" w:themeColor="text1"/>
        </w:rPr>
        <w:t xml:space="preserve"> to</w:t>
      </w:r>
      <w:r>
        <w:rPr>
          <w:color w:val="000000" w:themeColor="text1"/>
        </w:rPr>
        <w:t xml:space="preserve"> look out for each other and ensure that no one is alone.</w:t>
      </w:r>
    </w:p>
    <w:p w14:paraId="61387411" w14:textId="7F660DC1" w:rsidR="00A53A8A" w:rsidRDefault="00A53A8A" w:rsidP="00BA26D7">
      <w:pPr>
        <w:pStyle w:val="ListParagraph"/>
        <w:numPr>
          <w:ilvl w:val="0"/>
          <w:numId w:val="1"/>
        </w:numPr>
        <w:spacing w:after="0"/>
        <w:rPr>
          <w:color w:val="000000" w:themeColor="text1"/>
        </w:rPr>
      </w:pPr>
      <w:r>
        <w:rPr>
          <w:color w:val="000000" w:themeColor="text1"/>
        </w:rPr>
        <w:t>Joeys and Leaders are to arrive to camp in full Joey Scout Uniform</w:t>
      </w:r>
      <w:r w:rsidR="002F3184">
        <w:rPr>
          <w:color w:val="000000" w:themeColor="text1"/>
        </w:rPr>
        <w:t xml:space="preserve">. After opening </w:t>
      </w:r>
      <w:proofErr w:type="gramStart"/>
      <w:r w:rsidR="002F3184">
        <w:rPr>
          <w:color w:val="000000" w:themeColor="text1"/>
        </w:rPr>
        <w:t>parade</w:t>
      </w:r>
      <w:proofErr w:type="gramEnd"/>
      <w:r w:rsidR="002F3184">
        <w:rPr>
          <w:color w:val="000000" w:themeColor="text1"/>
        </w:rPr>
        <w:t xml:space="preserve"> the Joeys will change into camp clothes.</w:t>
      </w:r>
    </w:p>
    <w:p w14:paraId="57657757" w14:textId="77777777" w:rsidR="003304E4" w:rsidRDefault="003304E4" w:rsidP="003304E4">
      <w:pPr>
        <w:spacing w:after="0"/>
        <w:rPr>
          <w:color w:val="000000" w:themeColor="text1"/>
        </w:rPr>
      </w:pPr>
    </w:p>
    <w:p w14:paraId="6096578C" w14:textId="28556923" w:rsidR="003304E4" w:rsidRDefault="003304E4" w:rsidP="003304E4">
      <w:pPr>
        <w:spacing w:after="0"/>
        <w:ind w:firstLine="720"/>
        <w:rPr>
          <w:b/>
          <w:bCs/>
          <w:color w:val="000000" w:themeColor="text1"/>
          <w:u w:val="single"/>
        </w:rPr>
      </w:pPr>
      <w:r>
        <w:rPr>
          <w:b/>
          <w:bCs/>
          <w:color w:val="000000" w:themeColor="text1"/>
          <w:u w:val="single"/>
        </w:rPr>
        <w:lastRenderedPageBreak/>
        <w:t>Refund Policy</w:t>
      </w:r>
    </w:p>
    <w:p w14:paraId="3F020CC3" w14:textId="26E0A317" w:rsidR="003304E4" w:rsidRPr="003304E4" w:rsidRDefault="00F82AF1" w:rsidP="00B63C1F">
      <w:pPr>
        <w:spacing w:after="0"/>
        <w:ind w:left="720"/>
        <w:rPr>
          <w:color w:val="000000" w:themeColor="text1"/>
        </w:rPr>
      </w:pPr>
      <w:r w:rsidRPr="00F82AF1">
        <w:rPr>
          <w:color w:val="000000" w:themeColor="text1"/>
        </w:rPr>
        <w:t>Refunds for people who withdraw before the application close date will incur a $</w:t>
      </w:r>
      <w:r w:rsidR="00D11B8E">
        <w:rPr>
          <w:color w:val="000000" w:themeColor="text1"/>
        </w:rPr>
        <w:t>5.0</w:t>
      </w:r>
      <w:r w:rsidRPr="00F82AF1">
        <w:rPr>
          <w:color w:val="000000" w:themeColor="text1"/>
        </w:rPr>
        <w:t>0 fee. Any refund requests after the closing date will result in no refund unless there are documented exceptional circumstances (minus the $</w:t>
      </w:r>
      <w:r w:rsidR="00D11B8E">
        <w:rPr>
          <w:color w:val="000000" w:themeColor="text1"/>
        </w:rPr>
        <w:t>5.00</w:t>
      </w:r>
      <w:r w:rsidRPr="00F82AF1">
        <w:rPr>
          <w:color w:val="000000" w:themeColor="text1"/>
        </w:rPr>
        <w:t xml:space="preserve"> fee).  If a youth member is sent home from the event for any reason, no refund will be given.</w:t>
      </w:r>
    </w:p>
    <w:p w14:paraId="2B998FC3" w14:textId="77777777" w:rsidR="009600AA" w:rsidRPr="00B2603D" w:rsidRDefault="009600AA" w:rsidP="009600AA">
      <w:pPr>
        <w:spacing w:after="0"/>
        <w:jc w:val="right"/>
        <w:rPr>
          <w:b/>
          <w:bCs/>
          <w:color w:val="000000" w:themeColor="text1"/>
        </w:rPr>
      </w:pPr>
    </w:p>
    <w:p w14:paraId="01348D6D" w14:textId="70E897B5" w:rsidR="009600AA" w:rsidRPr="00B2603D" w:rsidRDefault="005A7669" w:rsidP="005A7669">
      <w:pPr>
        <w:spacing w:after="0"/>
        <w:jc w:val="center"/>
        <w:rPr>
          <w:b/>
          <w:bCs/>
          <w:color w:val="00B0F0"/>
        </w:rPr>
      </w:pPr>
      <w:r w:rsidRPr="00B2603D">
        <w:rPr>
          <w:b/>
          <w:bCs/>
          <w:color w:val="00B0F0"/>
        </w:rPr>
        <w:t xml:space="preserve">Thank you for your support!  We look forward to a fantastic </w:t>
      </w:r>
      <w:r w:rsidR="00396D52">
        <w:rPr>
          <w:b/>
          <w:bCs/>
          <w:color w:val="00B0F0"/>
        </w:rPr>
        <w:t>Superhero Camp</w:t>
      </w:r>
      <w:r w:rsidRPr="00B2603D">
        <w:rPr>
          <w:b/>
          <w:bCs/>
          <w:color w:val="00B0F0"/>
        </w:rPr>
        <w:t xml:space="preserve"> filled, with adventure, </w:t>
      </w:r>
      <w:r w:rsidR="009A1D70" w:rsidRPr="00B2603D">
        <w:rPr>
          <w:b/>
          <w:bCs/>
          <w:color w:val="00B0F0"/>
        </w:rPr>
        <w:t>learning</w:t>
      </w:r>
      <w:r w:rsidRPr="00B2603D">
        <w:rPr>
          <w:b/>
          <w:bCs/>
          <w:color w:val="00B0F0"/>
        </w:rPr>
        <w:t>, and new friendships</w:t>
      </w:r>
      <w:r w:rsidR="009A1D70" w:rsidRPr="00B2603D">
        <w:rPr>
          <w:b/>
          <w:bCs/>
          <w:color w:val="00B0F0"/>
        </w:rPr>
        <w:t xml:space="preserve"> with your Joey</w:t>
      </w:r>
      <w:r w:rsidRPr="00B2603D">
        <w:rPr>
          <w:b/>
          <w:bCs/>
          <w:color w:val="00B0F0"/>
        </w:rPr>
        <w:t>.</w:t>
      </w:r>
    </w:p>
    <w:sectPr w:rsidR="009600AA" w:rsidRPr="00B2603D" w:rsidSect="002D3AAB">
      <w:pgSz w:w="11906" w:h="16838"/>
      <w:pgMar w:top="720" w:right="720" w:bottom="709"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DFC14" w14:textId="77777777" w:rsidR="006955AD" w:rsidRDefault="006955AD" w:rsidP="00374F7F">
      <w:pPr>
        <w:spacing w:after="0" w:line="240" w:lineRule="auto"/>
      </w:pPr>
      <w:r>
        <w:separator/>
      </w:r>
    </w:p>
  </w:endnote>
  <w:endnote w:type="continuationSeparator" w:id="0">
    <w:p w14:paraId="40C33132" w14:textId="77777777" w:rsidR="006955AD" w:rsidRDefault="006955AD" w:rsidP="0037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BF093" w14:textId="77777777" w:rsidR="006955AD" w:rsidRDefault="006955AD" w:rsidP="00374F7F">
      <w:pPr>
        <w:spacing w:after="0" w:line="240" w:lineRule="auto"/>
      </w:pPr>
      <w:r>
        <w:separator/>
      </w:r>
    </w:p>
  </w:footnote>
  <w:footnote w:type="continuationSeparator" w:id="0">
    <w:p w14:paraId="54FD8B77" w14:textId="77777777" w:rsidR="006955AD" w:rsidRDefault="006955AD" w:rsidP="00374F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4691"/>
    <w:multiLevelType w:val="hybridMultilevel"/>
    <w:tmpl w:val="4694EEE6"/>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514D307D"/>
    <w:multiLevelType w:val="hybridMultilevel"/>
    <w:tmpl w:val="2A660AA4"/>
    <w:lvl w:ilvl="0" w:tplc="1DB2BD2E">
      <w:start w:val="2024"/>
      <w:numFmt w:val="bullet"/>
      <w:lvlText w:val=""/>
      <w:lvlJc w:val="left"/>
      <w:pPr>
        <w:ind w:left="1080" w:hanging="360"/>
      </w:pPr>
      <w:rPr>
        <w:rFonts w:ascii="Symbol" w:eastAsiaTheme="minorHAnsi" w:hAnsi="Symbol" w:cstheme="minorBid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5AD1401B"/>
    <w:multiLevelType w:val="multilevel"/>
    <w:tmpl w:val="28C2F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3187813">
    <w:abstractNumId w:val="1"/>
  </w:num>
  <w:num w:numId="2" w16cid:durableId="1063941999">
    <w:abstractNumId w:val="0"/>
  </w:num>
  <w:num w:numId="3" w16cid:durableId="125200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75E"/>
    <w:rsid w:val="00013358"/>
    <w:rsid w:val="0003544C"/>
    <w:rsid w:val="000A4F40"/>
    <w:rsid w:val="000B116B"/>
    <w:rsid w:val="000F6A31"/>
    <w:rsid w:val="001122A4"/>
    <w:rsid w:val="00113106"/>
    <w:rsid w:val="00175F37"/>
    <w:rsid w:val="001A74E1"/>
    <w:rsid w:val="001B1C82"/>
    <w:rsid w:val="001E0E6D"/>
    <w:rsid w:val="001F4545"/>
    <w:rsid w:val="002067AD"/>
    <w:rsid w:val="002073DC"/>
    <w:rsid w:val="00207675"/>
    <w:rsid w:val="00243371"/>
    <w:rsid w:val="00243E5B"/>
    <w:rsid w:val="0027775E"/>
    <w:rsid w:val="00283782"/>
    <w:rsid w:val="002908B3"/>
    <w:rsid w:val="002D0D1D"/>
    <w:rsid w:val="002D3AAB"/>
    <w:rsid w:val="002D58C1"/>
    <w:rsid w:val="002F3184"/>
    <w:rsid w:val="003142C9"/>
    <w:rsid w:val="003304E4"/>
    <w:rsid w:val="00332479"/>
    <w:rsid w:val="003500BA"/>
    <w:rsid w:val="00374F7F"/>
    <w:rsid w:val="00396D52"/>
    <w:rsid w:val="003B324F"/>
    <w:rsid w:val="003B3970"/>
    <w:rsid w:val="003E71AD"/>
    <w:rsid w:val="004408E9"/>
    <w:rsid w:val="00490B5F"/>
    <w:rsid w:val="004A1919"/>
    <w:rsid w:val="004D3140"/>
    <w:rsid w:val="005767E9"/>
    <w:rsid w:val="005A7669"/>
    <w:rsid w:val="005C430C"/>
    <w:rsid w:val="005F41C6"/>
    <w:rsid w:val="005F6C71"/>
    <w:rsid w:val="00632E86"/>
    <w:rsid w:val="006531A7"/>
    <w:rsid w:val="00656A33"/>
    <w:rsid w:val="006955AD"/>
    <w:rsid w:val="007334FA"/>
    <w:rsid w:val="00762E1C"/>
    <w:rsid w:val="007D4DA5"/>
    <w:rsid w:val="007D50EA"/>
    <w:rsid w:val="007E562C"/>
    <w:rsid w:val="00836B12"/>
    <w:rsid w:val="008B2B02"/>
    <w:rsid w:val="008E4397"/>
    <w:rsid w:val="008F0D43"/>
    <w:rsid w:val="008F5975"/>
    <w:rsid w:val="00911A89"/>
    <w:rsid w:val="009600AA"/>
    <w:rsid w:val="00961FB9"/>
    <w:rsid w:val="00974F6F"/>
    <w:rsid w:val="009A1D70"/>
    <w:rsid w:val="009A7750"/>
    <w:rsid w:val="00A27968"/>
    <w:rsid w:val="00A52083"/>
    <w:rsid w:val="00A53A8A"/>
    <w:rsid w:val="00A844F5"/>
    <w:rsid w:val="00B2603D"/>
    <w:rsid w:val="00B63C1F"/>
    <w:rsid w:val="00B75B99"/>
    <w:rsid w:val="00B766AE"/>
    <w:rsid w:val="00BB7A31"/>
    <w:rsid w:val="00BC76B1"/>
    <w:rsid w:val="00BE73EB"/>
    <w:rsid w:val="00C022D6"/>
    <w:rsid w:val="00C12D6D"/>
    <w:rsid w:val="00C41FD7"/>
    <w:rsid w:val="00C64F97"/>
    <w:rsid w:val="00C87B25"/>
    <w:rsid w:val="00D03216"/>
    <w:rsid w:val="00D11B8E"/>
    <w:rsid w:val="00D12F9F"/>
    <w:rsid w:val="00D30A9A"/>
    <w:rsid w:val="00D41301"/>
    <w:rsid w:val="00D52974"/>
    <w:rsid w:val="00D95384"/>
    <w:rsid w:val="00DA014F"/>
    <w:rsid w:val="00DA626A"/>
    <w:rsid w:val="00DB377E"/>
    <w:rsid w:val="00E121E0"/>
    <w:rsid w:val="00E21708"/>
    <w:rsid w:val="00E240A4"/>
    <w:rsid w:val="00E279E2"/>
    <w:rsid w:val="00E54D27"/>
    <w:rsid w:val="00E80FC8"/>
    <w:rsid w:val="00ED4F39"/>
    <w:rsid w:val="00F82AF1"/>
    <w:rsid w:val="00FC77F3"/>
    <w:rsid w:val="00FD272B"/>
    <w:rsid w:val="00FE22CE"/>
    <w:rsid w:val="00FE23A1"/>
    <w:rsid w:val="1D3947D8"/>
    <w:rsid w:val="22BB9507"/>
    <w:rsid w:val="3105D1FC"/>
    <w:rsid w:val="790FBE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FB158"/>
  <w15:chartTrackingRefBased/>
  <w15:docId w15:val="{F210C24E-E021-46DC-ADE4-5A8F5528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7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77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7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7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7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7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7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7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7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7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7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7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75E"/>
    <w:rPr>
      <w:rFonts w:eastAsiaTheme="majorEastAsia" w:cstheme="majorBidi"/>
      <w:color w:val="272727" w:themeColor="text1" w:themeTint="D8"/>
    </w:rPr>
  </w:style>
  <w:style w:type="paragraph" w:styleId="Title">
    <w:name w:val="Title"/>
    <w:basedOn w:val="Normal"/>
    <w:next w:val="Normal"/>
    <w:link w:val="TitleChar"/>
    <w:uiPriority w:val="10"/>
    <w:qFormat/>
    <w:rsid w:val="002777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7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75E"/>
    <w:pPr>
      <w:spacing w:before="160"/>
      <w:jc w:val="center"/>
    </w:pPr>
    <w:rPr>
      <w:i/>
      <w:iCs/>
      <w:color w:val="404040" w:themeColor="text1" w:themeTint="BF"/>
    </w:rPr>
  </w:style>
  <w:style w:type="character" w:customStyle="1" w:styleId="QuoteChar">
    <w:name w:val="Quote Char"/>
    <w:basedOn w:val="DefaultParagraphFont"/>
    <w:link w:val="Quote"/>
    <w:uiPriority w:val="29"/>
    <w:rsid w:val="0027775E"/>
    <w:rPr>
      <w:i/>
      <w:iCs/>
      <w:color w:val="404040" w:themeColor="text1" w:themeTint="BF"/>
    </w:rPr>
  </w:style>
  <w:style w:type="paragraph" w:styleId="ListParagraph">
    <w:name w:val="List Paragraph"/>
    <w:basedOn w:val="Normal"/>
    <w:uiPriority w:val="34"/>
    <w:qFormat/>
    <w:rsid w:val="0027775E"/>
    <w:pPr>
      <w:ind w:left="720"/>
      <w:contextualSpacing/>
    </w:pPr>
  </w:style>
  <w:style w:type="character" w:styleId="IntenseEmphasis">
    <w:name w:val="Intense Emphasis"/>
    <w:basedOn w:val="DefaultParagraphFont"/>
    <w:uiPriority w:val="21"/>
    <w:qFormat/>
    <w:rsid w:val="0027775E"/>
    <w:rPr>
      <w:i/>
      <w:iCs/>
      <w:color w:val="0F4761" w:themeColor="accent1" w:themeShade="BF"/>
    </w:rPr>
  </w:style>
  <w:style w:type="paragraph" w:styleId="IntenseQuote">
    <w:name w:val="Intense Quote"/>
    <w:basedOn w:val="Normal"/>
    <w:next w:val="Normal"/>
    <w:link w:val="IntenseQuoteChar"/>
    <w:uiPriority w:val="30"/>
    <w:qFormat/>
    <w:rsid w:val="002777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75E"/>
    <w:rPr>
      <w:i/>
      <w:iCs/>
      <w:color w:val="0F4761" w:themeColor="accent1" w:themeShade="BF"/>
    </w:rPr>
  </w:style>
  <w:style w:type="character" w:styleId="IntenseReference">
    <w:name w:val="Intense Reference"/>
    <w:basedOn w:val="DefaultParagraphFont"/>
    <w:uiPriority w:val="32"/>
    <w:qFormat/>
    <w:rsid w:val="0027775E"/>
    <w:rPr>
      <w:b/>
      <w:bCs/>
      <w:smallCaps/>
      <w:color w:val="0F4761" w:themeColor="accent1" w:themeShade="BF"/>
      <w:spacing w:val="5"/>
    </w:rPr>
  </w:style>
  <w:style w:type="paragraph" w:styleId="Header">
    <w:name w:val="header"/>
    <w:basedOn w:val="Normal"/>
    <w:link w:val="HeaderChar"/>
    <w:uiPriority w:val="99"/>
    <w:unhideWhenUsed/>
    <w:rsid w:val="00374F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F7F"/>
  </w:style>
  <w:style w:type="paragraph" w:styleId="Footer">
    <w:name w:val="footer"/>
    <w:basedOn w:val="Normal"/>
    <w:link w:val="FooterChar"/>
    <w:uiPriority w:val="99"/>
    <w:unhideWhenUsed/>
    <w:rsid w:val="00374F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F7F"/>
  </w:style>
  <w:style w:type="table" w:styleId="TableGrid">
    <w:name w:val="Table Grid"/>
    <w:basedOn w:val="TableNormal"/>
    <w:uiPriority w:val="39"/>
    <w:rsid w:val="0037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80FC8"/>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731614">
      <w:bodyDiv w:val="1"/>
      <w:marLeft w:val="0"/>
      <w:marRight w:val="0"/>
      <w:marTop w:val="0"/>
      <w:marBottom w:val="0"/>
      <w:divBdr>
        <w:top w:val="none" w:sz="0" w:space="0" w:color="auto"/>
        <w:left w:val="none" w:sz="0" w:space="0" w:color="auto"/>
        <w:bottom w:val="none" w:sz="0" w:space="0" w:color="auto"/>
        <w:right w:val="none" w:sz="0" w:space="0" w:color="auto"/>
      </w:divBdr>
    </w:div>
    <w:div w:id="1197502297">
      <w:bodyDiv w:val="1"/>
      <w:marLeft w:val="0"/>
      <w:marRight w:val="0"/>
      <w:marTop w:val="0"/>
      <w:marBottom w:val="0"/>
      <w:divBdr>
        <w:top w:val="none" w:sz="0" w:space="0" w:color="auto"/>
        <w:left w:val="none" w:sz="0" w:space="0" w:color="auto"/>
        <w:bottom w:val="none" w:sz="0" w:space="0" w:color="auto"/>
        <w:right w:val="none" w:sz="0" w:space="0" w:color="auto"/>
      </w:divBdr>
      <w:divsChild>
        <w:div w:id="639310895">
          <w:marLeft w:val="0"/>
          <w:marRight w:val="0"/>
          <w:marTop w:val="0"/>
          <w:marBottom w:val="0"/>
          <w:divBdr>
            <w:top w:val="none" w:sz="0" w:space="0" w:color="auto"/>
            <w:left w:val="none" w:sz="0" w:space="0" w:color="auto"/>
            <w:bottom w:val="none" w:sz="0" w:space="0" w:color="auto"/>
            <w:right w:val="none" w:sz="0" w:space="0" w:color="auto"/>
          </w:divBdr>
          <w:divsChild>
            <w:div w:id="14235790">
              <w:marLeft w:val="0"/>
              <w:marRight w:val="0"/>
              <w:marTop w:val="0"/>
              <w:marBottom w:val="0"/>
              <w:divBdr>
                <w:top w:val="none" w:sz="0" w:space="0" w:color="auto"/>
                <w:left w:val="none" w:sz="0" w:space="0" w:color="auto"/>
                <w:bottom w:val="none" w:sz="0" w:space="0" w:color="auto"/>
                <w:right w:val="none" w:sz="0" w:space="0" w:color="auto"/>
              </w:divBdr>
              <w:divsChild>
                <w:div w:id="456995456">
                  <w:marLeft w:val="0"/>
                  <w:marRight w:val="0"/>
                  <w:marTop w:val="0"/>
                  <w:marBottom w:val="0"/>
                  <w:divBdr>
                    <w:top w:val="none" w:sz="0" w:space="0" w:color="auto"/>
                    <w:left w:val="none" w:sz="0" w:space="0" w:color="auto"/>
                    <w:bottom w:val="none" w:sz="0" w:space="0" w:color="auto"/>
                    <w:right w:val="none" w:sz="0" w:space="0" w:color="auto"/>
                  </w:divBdr>
                  <w:divsChild>
                    <w:div w:id="843012566">
                      <w:marLeft w:val="0"/>
                      <w:marRight w:val="0"/>
                      <w:marTop w:val="0"/>
                      <w:marBottom w:val="0"/>
                      <w:divBdr>
                        <w:top w:val="none" w:sz="0" w:space="0" w:color="auto"/>
                        <w:left w:val="none" w:sz="0" w:space="0" w:color="auto"/>
                        <w:bottom w:val="none" w:sz="0" w:space="0" w:color="auto"/>
                        <w:right w:val="none" w:sz="0" w:space="0" w:color="auto"/>
                      </w:divBdr>
                      <w:divsChild>
                        <w:div w:id="1596210425">
                          <w:marLeft w:val="0"/>
                          <w:marRight w:val="0"/>
                          <w:marTop w:val="0"/>
                          <w:marBottom w:val="0"/>
                          <w:divBdr>
                            <w:top w:val="none" w:sz="0" w:space="0" w:color="auto"/>
                            <w:left w:val="none" w:sz="0" w:space="0" w:color="auto"/>
                            <w:bottom w:val="none" w:sz="0" w:space="0" w:color="auto"/>
                            <w:right w:val="none" w:sz="0" w:space="0" w:color="auto"/>
                          </w:divBdr>
                          <w:divsChild>
                            <w:div w:id="10354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729734">
      <w:bodyDiv w:val="1"/>
      <w:marLeft w:val="0"/>
      <w:marRight w:val="0"/>
      <w:marTop w:val="0"/>
      <w:marBottom w:val="0"/>
      <w:divBdr>
        <w:top w:val="none" w:sz="0" w:space="0" w:color="auto"/>
        <w:left w:val="none" w:sz="0" w:space="0" w:color="auto"/>
        <w:bottom w:val="none" w:sz="0" w:space="0" w:color="auto"/>
        <w:right w:val="none" w:sz="0" w:space="0" w:color="auto"/>
      </w:divBdr>
    </w:div>
    <w:div w:id="1856844016">
      <w:bodyDiv w:val="1"/>
      <w:marLeft w:val="0"/>
      <w:marRight w:val="0"/>
      <w:marTop w:val="0"/>
      <w:marBottom w:val="0"/>
      <w:divBdr>
        <w:top w:val="none" w:sz="0" w:space="0" w:color="auto"/>
        <w:left w:val="none" w:sz="0" w:space="0" w:color="auto"/>
        <w:bottom w:val="none" w:sz="0" w:space="0" w:color="auto"/>
        <w:right w:val="none" w:sz="0" w:space="0" w:color="auto"/>
      </w:divBdr>
      <w:divsChild>
        <w:div w:id="1158690896">
          <w:marLeft w:val="0"/>
          <w:marRight w:val="0"/>
          <w:marTop w:val="0"/>
          <w:marBottom w:val="0"/>
          <w:divBdr>
            <w:top w:val="none" w:sz="0" w:space="0" w:color="auto"/>
            <w:left w:val="none" w:sz="0" w:space="0" w:color="auto"/>
            <w:bottom w:val="none" w:sz="0" w:space="0" w:color="auto"/>
            <w:right w:val="none" w:sz="0" w:space="0" w:color="auto"/>
          </w:divBdr>
          <w:divsChild>
            <w:div w:id="1841046239">
              <w:marLeft w:val="0"/>
              <w:marRight w:val="0"/>
              <w:marTop w:val="0"/>
              <w:marBottom w:val="0"/>
              <w:divBdr>
                <w:top w:val="none" w:sz="0" w:space="0" w:color="auto"/>
                <w:left w:val="none" w:sz="0" w:space="0" w:color="auto"/>
                <w:bottom w:val="none" w:sz="0" w:space="0" w:color="auto"/>
                <w:right w:val="none" w:sz="0" w:space="0" w:color="auto"/>
              </w:divBdr>
              <w:divsChild>
                <w:div w:id="217210763">
                  <w:marLeft w:val="0"/>
                  <w:marRight w:val="0"/>
                  <w:marTop w:val="0"/>
                  <w:marBottom w:val="0"/>
                  <w:divBdr>
                    <w:top w:val="none" w:sz="0" w:space="0" w:color="auto"/>
                    <w:left w:val="none" w:sz="0" w:space="0" w:color="auto"/>
                    <w:bottom w:val="none" w:sz="0" w:space="0" w:color="auto"/>
                    <w:right w:val="none" w:sz="0" w:space="0" w:color="auto"/>
                  </w:divBdr>
                  <w:divsChild>
                    <w:div w:id="1761485423">
                      <w:marLeft w:val="0"/>
                      <w:marRight w:val="0"/>
                      <w:marTop w:val="0"/>
                      <w:marBottom w:val="0"/>
                      <w:divBdr>
                        <w:top w:val="none" w:sz="0" w:space="0" w:color="auto"/>
                        <w:left w:val="none" w:sz="0" w:space="0" w:color="auto"/>
                        <w:bottom w:val="none" w:sz="0" w:space="0" w:color="auto"/>
                        <w:right w:val="none" w:sz="0" w:space="0" w:color="auto"/>
                      </w:divBdr>
                      <w:divsChild>
                        <w:div w:id="1087192408">
                          <w:marLeft w:val="0"/>
                          <w:marRight w:val="0"/>
                          <w:marTop w:val="0"/>
                          <w:marBottom w:val="0"/>
                          <w:divBdr>
                            <w:top w:val="none" w:sz="0" w:space="0" w:color="auto"/>
                            <w:left w:val="none" w:sz="0" w:space="0" w:color="auto"/>
                            <w:bottom w:val="none" w:sz="0" w:space="0" w:color="auto"/>
                            <w:right w:val="none" w:sz="0" w:space="0" w:color="auto"/>
                          </w:divBdr>
                          <w:divsChild>
                            <w:div w:id="18386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692F84CF8F3D43930B7B65BB4A6E1A" ma:contentTypeVersion="18" ma:contentTypeDescription="Create a new document." ma:contentTypeScope="" ma:versionID="c6c7ad9ec5f4eca6630c6aec88bb2b3c">
  <xsd:schema xmlns:xsd="http://www.w3.org/2001/XMLSchema" xmlns:xs="http://www.w3.org/2001/XMLSchema" xmlns:p="http://schemas.microsoft.com/office/2006/metadata/properties" xmlns:ns2="356e5c88-f5db-4f43-9917-4139b412d546" xmlns:ns3="3d65c7d6-4761-4e39-bede-41adf476a15c" targetNamespace="http://schemas.microsoft.com/office/2006/metadata/properties" ma:root="true" ma:fieldsID="20fe5311202090f7ff97a31515998a90" ns2:_="" ns3:_="">
    <xsd:import namespace="356e5c88-f5db-4f43-9917-4139b412d546"/>
    <xsd:import namespace="3d65c7d6-4761-4e39-bede-41adf476a1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e5c88-f5db-4f43-9917-4139b412d5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8bc274-4d66-4d1e-87ae-ab0962914d9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65c7d6-4761-4e39-bede-41adf476a1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8d2ebb7-22cf-4ddd-8fe7-11b7bf70582e}" ma:internalName="TaxCatchAll" ma:showField="CatchAllData" ma:web="3d65c7d6-4761-4e39-bede-41adf476a1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6e5c88-f5db-4f43-9917-4139b412d546">
      <Terms xmlns="http://schemas.microsoft.com/office/infopath/2007/PartnerControls"/>
    </lcf76f155ced4ddcb4097134ff3c332f>
    <TaxCatchAll xmlns="3d65c7d6-4761-4e39-bede-41adf476a15c" xsi:nil="true"/>
  </documentManagement>
</p:properties>
</file>

<file path=customXml/itemProps1.xml><?xml version="1.0" encoding="utf-8"?>
<ds:datastoreItem xmlns:ds="http://schemas.openxmlformats.org/officeDocument/2006/customXml" ds:itemID="{EEFDA5B6-50F3-4C1C-8F18-05863292E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e5c88-f5db-4f43-9917-4139b412d546"/>
    <ds:schemaRef ds:uri="3d65c7d6-4761-4e39-bede-41adf476a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97D1DA-65B5-45AA-B506-D9EDF8017525}">
  <ds:schemaRefs>
    <ds:schemaRef ds:uri="http://schemas.microsoft.com/sharepoint/v3/contenttype/forms"/>
  </ds:schemaRefs>
</ds:datastoreItem>
</file>

<file path=customXml/itemProps3.xml><?xml version="1.0" encoding="utf-8"?>
<ds:datastoreItem xmlns:ds="http://schemas.openxmlformats.org/officeDocument/2006/customXml" ds:itemID="{0767F449-EDF2-4730-A5BC-4D5CD1A7F42C}">
  <ds:schemaRefs>
    <ds:schemaRef ds:uri="http://schemas.microsoft.com/office/2006/metadata/properties"/>
    <ds:schemaRef ds:uri="http://schemas.microsoft.com/office/infopath/2007/PartnerControls"/>
    <ds:schemaRef ds:uri="356e5c88-f5db-4f43-9917-4139b412d546"/>
    <ds:schemaRef ds:uri="3d65c7d6-4761-4e39-bede-41adf476a15c"/>
  </ds:schemaRefs>
</ds:datastoreItem>
</file>

<file path=docMetadata/LabelInfo.xml><?xml version="1.0" encoding="utf-8"?>
<clbl:labelList xmlns:clbl="http://schemas.microsoft.com/office/2020/mipLabelMetadata">
  <clbl:label id="{285aa560-8fcd-46db-bdec-e34433025fe4}" enabled="1" method="Standard" siteId="{40e7bb4b-7677-4c50-b3b3-6bf027f31e71}" removed="0"/>
</clbl:labelList>
</file>

<file path=docProps/app.xml><?xml version="1.0" encoding="utf-8"?>
<Properties xmlns="http://schemas.openxmlformats.org/officeDocument/2006/extended-properties" xmlns:vt="http://schemas.openxmlformats.org/officeDocument/2006/docPropsVTypes">
  <Template>Normal</Template>
  <TotalTime>38</TotalTime>
  <Pages>6</Pages>
  <Words>1500</Words>
  <Characters>8550</Characters>
  <Application>Microsoft Office Word</Application>
  <DocSecurity>0</DocSecurity>
  <Lines>71</Lines>
  <Paragraphs>20</Paragraphs>
  <ScaleCrop>false</ScaleCrop>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Walkerden</dc:creator>
  <cp:keywords/>
  <dc:description/>
  <cp:lastModifiedBy>Matthew Dening</cp:lastModifiedBy>
  <cp:revision>39</cp:revision>
  <cp:lastPrinted>2024-10-25T12:04:00Z</cp:lastPrinted>
  <dcterms:created xsi:type="dcterms:W3CDTF">2025-07-16T22:55:00Z</dcterms:created>
  <dcterms:modified xsi:type="dcterms:W3CDTF">2026-04-26T10:00:00Z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decb65e3a7b7487a7bc9cde0454001e218166797bd796aad94bf3d727a3e7ff5</vt:lpwstr>
  </property>
  <property fmtid="{D5CDD505-2E9C-101B-9397-08002B2CF9AE}" pid="3" name="ContentTypeId">
    <vt:lpwstr>0x010100B7692F84CF8F3D43930B7B65BB4A6E1A</vt:lpwstr>
  </property>
  <property fmtid="{D5CDD505-2E9C-101B-9397-08002B2CF9AE}" pid="4" name="MediaServiceImageTags">
    <vt:lpwstr/>
  </property>
</Properties>
</file>