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78C9" w14:textId="42D20891" w:rsidR="00053F9B" w:rsidRDefault="00053F9B" w:rsidP="009C581F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ED7F72" wp14:editId="6CBD052F">
            <wp:simplePos x="0" y="0"/>
            <wp:positionH relativeFrom="margin">
              <wp:posOffset>5645785</wp:posOffset>
            </wp:positionH>
            <wp:positionV relativeFrom="paragraph">
              <wp:posOffset>0</wp:posOffset>
            </wp:positionV>
            <wp:extent cx="1041400" cy="1331595"/>
            <wp:effectExtent l="0" t="0" r="6350" b="1905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outs_NSW_Master_Vert_FullCol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GUIDE TO:</w:t>
      </w:r>
    </w:p>
    <w:p w14:paraId="39D61A84" w14:textId="77777777" w:rsidR="00053F9B" w:rsidRDefault="00053F9B" w:rsidP="009C581F">
      <w:pPr>
        <w:pStyle w:val="Title"/>
      </w:pPr>
    </w:p>
    <w:p w14:paraId="2DB9AA1C" w14:textId="77777777" w:rsidR="00053F9B" w:rsidRDefault="00053F9B" w:rsidP="009C581F">
      <w:pPr>
        <w:pStyle w:val="Title"/>
      </w:pPr>
    </w:p>
    <w:p w14:paraId="1582D593" w14:textId="6A6D738B" w:rsidR="009C581F" w:rsidRDefault="00053F9B" w:rsidP="009C581F">
      <w:pPr>
        <w:pStyle w:val="Title"/>
      </w:pPr>
      <w:r>
        <w:t xml:space="preserve">REGISTERING FOR </w:t>
      </w:r>
      <w:r w:rsidR="006576BE">
        <w:t>JOEY CAMP 2024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9393697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ABDA059" w14:textId="76BB06A7" w:rsidR="00053F9B" w:rsidRDefault="00053F9B">
          <w:pPr>
            <w:pStyle w:val="TOCHeading"/>
          </w:pPr>
          <w:r>
            <w:t>Contents</w:t>
          </w:r>
        </w:p>
        <w:p w14:paraId="4CC65BDF" w14:textId="13636579" w:rsidR="006576BE" w:rsidRDefault="00053F9B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026564" w:history="1">
            <w:r w:rsidR="006576BE" w:rsidRPr="00264B2D">
              <w:rPr>
                <w:rStyle w:val="Hyperlink"/>
                <w:noProof/>
              </w:rPr>
              <w:t>I am a Joey Leader and need to register my Joeys:</w:t>
            </w:r>
            <w:r w:rsidR="006576BE">
              <w:rPr>
                <w:noProof/>
                <w:webHidden/>
              </w:rPr>
              <w:tab/>
            </w:r>
            <w:r w:rsidR="006576BE">
              <w:rPr>
                <w:noProof/>
                <w:webHidden/>
              </w:rPr>
              <w:fldChar w:fldCharType="begin"/>
            </w:r>
            <w:r w:rsidR="006576BE">
              <w:rPr>
                <w:noProof/>
                <w:webHidden/>
              </w:rPr>
              <w:instrText xml:space="preserve"> PAGEREF _Toc178026564 \h </w:instrText>
            </w:r>
            <w:r w:rsidR="006576BE">
              <w:rPr>
                <w:noProof/>
                <w:webHidden/>
              </w:rPr>
            </w:r>
            <w:r w:rsidR="006576BE">
              <w:rPr>
                <w:noProof/>
                <w:webHidden/>
              </w:rPr>
              <w:fldChar w:fldCharType="separate"/>
            </w:r>
            <w:r w:rsidR="006576BE">
              <w:rPr>
                <w:noProof/>
                <w:webHidden/>
              </w:rPr>
              <w:t>2</w:t>
            </w:r>
            <w:r w:rsidR="006576BE">
              <w:rPr>
                <w:noProof/>
                <w:webHidden/>
              </w:rPr>
              <w:fldChar w:fldCharType="end"/>
            </w:r>
          </w:hyperlink>
        </w:p>
        <w:p w14:paraId="70BF58DE" w14:textId="5B0E485B" w:rsidR="006576BE" w:rsidRDefault="006576BE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8026565" w:history="1">
            <w:r w:rsidRPr="00264B2D">
              <w:rPr>
                <w:rStyle w:val="Hyperlink"/>
                <w:noProof/>
              </w:rPr>
              <w:t>How do I get some help?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_Toc178026565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D52A4" w14:textId="77C13B33" w:rsidR="00053F9B" w:rsidRDefault="00053F9B">
          <w:r>
            <w:rPr>
              <w:b/>
              <w:bCs/>
              <w:noProof/>
            </w:rPr>
            <w:fldChar w:fldCharType="end"/>
          </w:r>
        </w:p>
      </w:sdtContent>
    </w:sdt>
    <w:p w14:paraId="4052A402" w14:textId="45D75C62" w:rsidR="00053F9B" w:rsidRDefault="00053F9B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74831D5" w14:textId="6C457072" w:rsidR="009C581F" w:rsidRDefault="00053F9B" w:rsidP="009C581F">
      <w:pPr>
        <w:pStyle w:val="Heading1"/>
      </w:pPr>
      <w:bookmarkStart w:id="0" w:name="_Toc178026564"/>
      <w:r>
        <w:lastRenderedPageBreak/>
        <w:t xml:space="preserve">I am a </w:t>
      </w:r>
      <w:r w:rsidR="00BF4BD5">
        <w:t>Joey</w:t>
      </w:r>
      <w:r w:rsidR="00912D17">
        <w:t xml:space="preserve"> Leader</w:t>
      </w:r>
      <w:r w:rsidR="00F02BF6">
        <w:t xml:space="preserve"> and need to register</w:t>
      </w:r>
      <w:r w:rsidR="00912D17">
        <w:t xml:space="preserve"> my </w:t>
      </w:r>
      <w:r w:rsidR="00BF4BD5">
        <w:t>Joeys</w:t>
      </w:r>
      <w:r>
        <w:t>:</w:t>
      </w:r>
      <w:bookmarkEnd w:id="0"/>
    </w:p>
    <w:p w14:paraId="44F29533" w14:textId="2AA7CC15" w:rsidR="002A39D2" w:rsidRDefault="002A39D2" w:rsidP="00736FDD">
      <w:pPr>
        <w:jc w:val="both"/>
      </w:pPr>
      <w:r>
        <w:t xml:space="preserve">Before commencing your registration, </w:t>
      </w:r>
      <w:r w:rsidR="0025737A">
        <w:t>we recommend registering the entire joey unit</w:t>
      </w:r>
      <w:r w:rsidR="00FD203E">
        <w:t xml:space="preserve"> so that you are aware of which of your unit members have registered as you will be able to access their registrations. </w:t>
      </w:r>
      <w:r w:rsidR="00F47F95">
        <w:t xml:space="preserve">If you find out that a joey will not be attending Joey Camp, you can cancel their </w:t>
      </w:r>
      <w:r w:rsidR="00936469">
        <w:t>application in your registration.</w:t>
      </w:r>
      <w:r w:rsidR="00F47F95">
        <w:t xml:space="preserve"> </w:t>
      </w:r>
    </w:p>
    <w:p w14:paraId="3B8C4534" w14:textId="5B009059" w:rsidR="00F02BF6" w:rsidRDefault="00736FDD" w:rsidP="00736FDD">
      <w:pPr>
        <w:jc w:val="both"/>
      </w:pPr>
      <w:r>
        <w:t>As t</w:t>
      </w:r>
      <w:r w:rsidR="002A39D2">
        <w:t xml:space="preserve">he </w:t>
      </w:r>
      <w:r w:rsidR="00936469">
        <w:t>Joey</w:t>
      </w:r>
      <w:r w:rsidR="00912D17">
        <w:t xml:space="preserve"> Leader</w:t>
      </w:r>
      <w:r>
        <w:t xml:space="preserve">, you </w:t>
      </w:r>
      <w:r w:rsidR="00F02BF6">
        <w:t>can</w:t>
      </w:r>
      <w:r>
        <w:t xml:space="preserve"> register </w:t>
      </w:r>
      <w:r w:rsidR="002A39D2">
        <w:t xml:space="preserve">the </w:t>
      </w:r>
      <w:r w:rsidR="00912D17">
        <w:t>Venturers</w:t>
      </w:r>
      <w:r w:rsidR="002A39D2">
        <w:t xml:space="preserve"> online. The registration system will email each </w:t>
      </w:r>
      <w:r w:rsidR="00936469">
        <w:t xml:space="preserve">of the members that were registered, </w:t>
      </w:r>
      <w:r w:rsidR="002A39D2">
        <w:t>asking them to complete the consent forms and pay.</w:t>
      </w:r>
    </w:p>
    <w:p w14:paraId="2C819EE4" w14:textId="4D46C526" w:rsidR="00053F9B" w:rsidRDefault="00053F9B" w:rsidP="00053F9B">
      <w:pPr>
        <w:pStyle w:val="ListParagraph"/>
        <w:numPr>
          <w:ilvl w:val="0"/>
          <w:numId w:val="1"/>
        </w:numPr>
      </w:pPr>
      <w:r>
        <w:t xml:space="preserve">Visit the </w:t>
      </w:r>
      <w:proofErr w:type="spellStart"/>
      <w:r>
        <w:t>ScoutEvent</w:t>
      </w:r>
      <w:proofErr w:type="spellEnd"/>
      <w:r>
        <w:t xml:space="preserve"> registration portal:</w:t>
      </w:r>
    </w:p>
    <w:p w14:paraId="0AD14CC2" w14:textId="4DC3CF81" w:rsidR="00053F9B" w:rsidRDefault="006576BE" w:rsidP="00053F9B">
      <w:pPr>
        <w:pStyle w:val="ListParagraph"/>
        <w:ind w:left="1440"/>
      </w:pPr>
      <w:hyperlink r:id="rId12" w:history="1">
        <w:r w:rsidR="00053F9B" w:rsidRPr="008904AB">
          <w:rPr>
            <w:rStyle w:val="Hyperlink"/>
          </w:rPr>
          <w:t>https://events.nsw.scouts.com.au/</w:t>
        </w:r>
      </w:hyperlink>
    </w:p>
    <w:p w14:paraId="6BFC727C" w14:textId="017F40E9" w:rsidR="00053F9B" w:rsidRDefault="00053F9B" w:rsidP="00053F9B">
      <w:pPr>
        <w:pStyle w:val="ListParagraph"/>
        <w:numPr>
          <w:ilvl w:val="0"/>
          <w:numId w:val="1"/>
        </w:numPr>
      </w:pPr>
      <w:r>
        <w:t xml:space="preserve">If you have used this portal before, please select </w:t>
      </w:r>
      <w:r w:rsidRPr="00053F9B">
        <w:rPr>
          <w:i/>
          <w:iCs/>
          <w:u w:val="single"/>
        </w:rPr>
        <w:t>Login</w:t>
      </w:r>
      <w:r>
        <w:rPr>
          <w:i/>
          <w:iCs/>
        </w:rPr>
        <w:t xml:space="preserve"> </w:t>
      </w:r>
      <w:r>
        <w:t xml:space="preserve">and enter your credentials.  If not, select </w:t>
      </w:r>
      <w:r w:rsidRPr="00053F9B">
        <w:rPr>
          <w:i/>
          <w:iCs/>
          <w:u w:val="single"/>
        </w:rPr>
        <w:t>Create user profile</w:t>
      </w:r>
      <w:r>
        <w:rPr>
          <w:i/>
          <w:iCs/>
        </w:rPr>
        <w:t xml:space="preserve"> </w:t>
      </w:r>
      <w:r>
        <w:t>and set-up a new user account.</w:t>
      </w:r>
    </w:p>
    <w:p w14:paraId="09E9CE50" w14:textId="644022B4" w:rsidR="00053F9B" w:rsidRDefault="00053F9B" w:rsidP="00053F9B">
      <w:pPr>
        <w:pStyle w:val="ListParagraph"/>
        <w:ind w:left="1440" w:firstLine="720"/>
      </w:pPr>
      <w:r w:rsidRPr="00053F9B">
        <w:rPr>
          <w:noProof/>
        </w:rPr>
        <w:drawing>
          <wp:inline distT="0" distB="0" distL="0" distR="0" wp14:anchorId="0B802CB5" wp14:editId="6C796C72">
            <wp:extent cx="2000250" cy="452611"/>
            <wp:effectExtent l="76200" t="76200" r="133350" b="138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3587" cy="4578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8955D8" w14:textId="740217E5" w:rsidR="00053F9B" w:rsidRPr="007F1FF8" w:rsidRDefault="00053F9B" w:rsidP="00053F9B">
      <w:pPr>
        <w:pStyle w:val="ListParagraph"/>
        <w:numPr>
          <w:ilvl w:val="0"/>
          <w:numId w:val="1"/>
        </w:numPr>
      </w:pPr>
      <w:r w:rsidRPr="007F1FF8">
        <w:t>Navigate to the event by clicking:</w:t>
      </w:r>
    </w:p>
    <w:p w14:paraId="4E2B5B21" w14:textId="23D62AC2" w:rsidR="00053F9B" w:rsidRPr="007F1FF8" w:rsidRDefault="00053F9B" w:rsidP="009902B1">
      <w:pPr>
        <w:pStyle w:val="ListParagraph"/>
        <w:numPr>
          <w:ilvl w:val="1"/>
          <w:numId w:val="1"/>
        </w:numPr>
      </w:pPr>
      <w:r w:rsidRPr="007F1FF8">
        <w:t>S</w:t>
      </w:r>
      <w:r w:rsidR="002944C6" w:rsidRPr="007F1FF8">
        <w:t xml:space="preserve">outh </w:t>
      </w:r>
      <w:r w:rsidR="006D47C1" w:rsidRPr="007F1FF8">
        <w:t>Metropolitan Region</w:t>
      </w:r>
    </w:p>
    <w:p w14:paraId="263C074B" w14:textId="6A331510" w:rsidR="009902B1" w:rsidRPr="00053F9B" w:rsidRDefault="009E5229" w:rsidP="00053F9B">
      <w:pPr>
        <w:pStyle w:val="ListParagraph"/>
        <w:ind w:left="1440" w:firstLine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D5201" wp14:editId="128E968D">
                <wp:simplePos x="0" y="0"/>
                <wp:positionH relativeFrom="column">
                  <wp:posOffset>4054781</wp:posOffset>
                </wp:positionH>
                <wp:positionV relativeFrom="paragraph">
                  <wp:posOffset>1369872</wp:posOffset>
                </wp:positionV>
                <wp:extent cx="1218024" cy="300092"/>
                <wp:effectExtent l="0" t="0" r="20320" b="24130"/>
                <wp:wrapNone/>
                <wp:docPr id="1433894249" name="Rectangle: Rounded Corners 1433894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024" cy="3000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70AE6" id="Rectangle: Rounded Corners 1433894249" o:spid="_x0000_s1026" style="position:absolute;margin-left:319.25pt;margin-top:107.85pt;width:95.9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EE3A38D" wp14:editId="20915CB2">
            <wp:extent cx="3867150" cy="1995282"/>
            <wp:effectExtent l="76200" t="76200" r="133350" b="138430"/>
            <wp:docPr id="18041833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8334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0005" cy="20019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3003C6" w14:textId="1F7736EF" w:rsidR="00053F9B" w:rsidRPr="007F1FF8" w:rsidRDefault="00053F9B" w:rsidP="00053F9B">
      <w:pPr>
        <w:pStyle w:val="ListParagraph"/>
        <w:numPr>
          <w:ilvl w:val="1"/>
          <w:numId w:val="1"/>
        </w:numPr>
      </w:pPr>
      <w:r w:rsidRPr="007F1FF8">
        <w:t xml:space="preserve">Scroll down to </w:t>
      </w:r>
      <w:r w:rsidR="009A171A">
        <w:t>November</w:t>
      </w:r>
      <w:r w:rsidRPr="007F1FF8">
        <w:t xml:space="preserve"> 202</w:t>
      </w:r>
      <w:r w:rsidR="007F1FF8" w:rsidRPr="007F1FF8">
        <w:t>4</w:t>
      </w:r>
    </w:p>
    <w:p w14:paraId="4B58111B" w14:textId="312302AD" w:rsidR="00053F9B" w:rsidRPr="007F1FF8" w:rsidRDefault="00053F9B" w:rsidP="00053F9B">
      <w:pPr>
        <w:pStyle w:val="ListParagraph"/>
        <w:numPr>
          <w:ilvl w:val="1"/>
          <w:numId w:val="1"/>
        </w:numPr>
      </w:pPr>
      <w:r w:rsidRPr="007F1FF8">
        <w:t>Click on</w:t>
      </w:r>
      <w:r w:rsidR="00CF58BD">
        <w:t xml:space="preserve"> </w:t>
      </w:r>
      <w:r w:rsidR="003928E0">
        <w:t>South Metropolitan Region – Joey Medieval Camp 2024</w:t>
      </w:r>
    </w:p>
    <w:p w14:paraId="434876AA" w14:textId="0F069FC3" w:rsidR="002A39D2" w:rsidRDefault="00CB72B5" w:rsidP="002A39D2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6D5CE" wp14:editId="5D9063E3">
                <wp:simplePos x="0" y="0"/>
                <wp:positionH relativeFrom="margin">
                  <wp:posOffset>3145133</wp:posOffset>
                </wp:positionH>
                <wp:positionV relativeFrom="paragraph">
                  <wp:posOffset>2136154</wp:posOffset>
                </wp:positionV>
                <wp:extent cx="1612761" cy="944545"/>
                <wp:effectExtent l="0" t="0" r="26035" b="27305"/>
                <wp:wrapNone/>
                <wp:docPr id="1033417905" name="Rectangle: Rounded Corners 1033417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61" cy="9445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D456C" id="Rectangle: Rounded Corners 1033417905" o:spid="_x0000_s1026" style="position:absolute;margin-left:247.65pt;margin-top:168.2pt;width:127pt;height:7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="00ED1ABD" w:rsidRPr="00ED1ABD">
        <w:rPr>
          <w:noProof/>
        </w:rPr>
        <w:t xml:space="preserve"> </w:t>
      </w:r>
      <w:r w:rsidR="00ED1ABD">
        <w:rPr>
          <w:noProof/>
        </w:rPr>
        <w:drawing>
          <wp:inline distT="0" distB="0" distL="0" distR="0" wp14:anchorId="09EA1984" wp14:editId="40EB7C57">
            <wp:extent cx="5089490" cy="3206096"/>
            <wp:effectExtent l="0" t="0" r="0" b="0"/>
            <wp:docPr id="1024990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90816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104" cy="324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877DF" w14:textId="4290D463" w:rsidR="00053F9B" w:rsidRDefault="002A39D2" w:rsidP="00053F9B">
      <w:pPr>
        <w:pStyle w:val="ListParagraph"/>
        <w:numPr>
          <w:ilvl w:val="0"/>
          <w:numId w:val="1"/>
        </w:numPr>
      </w:pPr>
      <w:r>
        <w:lastRenderedPageBreak/>
        <w:t xml:space="preserve">Click </w:t>
      </w:r>
      <w:r>
        <w:rPr>
          <w:i/>
          <w:iCs/>
          <w:u w:val="single"/>
        </w:rPr>
        <w:t>Register Now</w:t>
      </w:r>
      <w:r>
        <w:t xml:space="preserve"> from the Registrations portal</w:t>
      </w:r>
    </w:p>
    <w:p w14:paraId="2C3DD28D" w14:textId="0B7FD7B3" w:rsidR="00053F9B" w:rsidRDefault="002A39D2" w:rsidP="002A39D2">
      <w:pPr>
        <w:ind w:left="1440" w:firstLine="720"/>
      </w:pPr>
      <w:r w:rsidRPr="002A39D2">
        <w:rPr>
          <w:noProof/>
        </w:rPr>
        <w:drawing>
          <wp:inline distT="0" distB="0" distL="0" distR="0" wp14:anchorId="79D09979" wp14:editId="67037A83">
            <wp:extent cx="1943100" cy="635852"/>
            <wp:effectExtent l="76200" t="76200" r="133350" b="126365"/>
            <wp:docPr id="10" name="Picture 10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chat or text messag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0320" cy="6382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8294EA" w14:textId="15B18828" w:rsidR="002A39D2" w:rsidRDefault="002A39D2" w:rsidP="002A39D2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i/>
          <w:iCs/>
          <w:u w:val="single"/>
        </w:rPr>
        <w:t>+ Add</w:t>
      </w:r>
      <w:r>
        <w:t xml:space="preserve"> to begin adding </w:t>
      </w:r>
      <w:r w:rsidR="00F02BF6">
        <w:t xml:space="preserve">yourself and </w:t>
      </w:r>
      <w:r>
        <w:t xml:space="preserve">members of your </w:t>
      </w:r>
      <w:r w:rsidR="002944C6">
        <w:t>Group</w:t>
      </w:r>
      <w:r w:rsidR="00F02BF6">
        <w:t xml:space="preserve"> if you wish</w:t>
      </w:r>
      <w:r>
        <w:t>:</w:t>
      </w:r>
    </w:p>
    <w:p w14:paraId="2C742AAB" w14:textId="77777777" w:rsidR="00CB72B5" w:rsidRDefault="002A39D2" w:rsidP="00CB72B5">
      <w:pPr>
        <w:ind w:left="1440" w:firstLine="720"/>
      </w:pPr>
      <w:r w:rsidRPr="002A39D2">
        <w:rPr>
          <w:noProof/>
        </w:rPr>
        <w:drawing>
          <wp:inline distT="0" distB="0" distL="0" distR="0" wp14:anchorId="66C5C8F1" wp14:editId="13EB6C23">
            <wp:extent cx="1085850" cy="924546"/>
            <wp:effectExtent l="76200" t="76200" r="133350" b="142875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00938" cy="9373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C7CD0A" w14:textId="4719CEF4" w:rsidR="002A39D2" w:rsidRPr="00736FDD" w:rsidRDefault="002A39D2" w:rsidP="00CB72B5">
      <w:pPr>
        <w:pStyle w:val="ListParagraph"/>
        <w:numPr>
          <w:ilvl w:val="0"/>
          <w:numId w:val="1"/>
        </w:numPr>
      </w:pPr>
      <w:r>
        <w:t xml:space="preserve">For each member of your </w:t>
      </w:r>
      <w:r w:rsidR="00A92A9F">
        <w:t>Group</w:t>
      </w:r>
      <w:r>
        <w:t xml:space="preserve">, including yourself complete the form.  If you are adding another member to the </w:t>
      </w:r>
      <w:r w:rsidR="00A92A9F">
        <w:t>Group</w:t>
      </w:r>
      <w:r>
        <w:t xml:space="preserve">, select </w:t>
      </w:r>
      <w:r w:rsidRPr="00CB72B5">
        <w:rPr>
          <w:i/>
          <w:iCs/>
          <w:u w:val="single"/>
        </w:rPr>
        <w:t>Save &amp; New.</w:t>
      </w:r>
      <w:r>
        <w:t xml:space="preserve"> If you have entered the last member of your </w:t>
      </w:r>
      <w:r w:rsidR="00015780">
        <w:t>Unit</w:t>
      </w:r>
      <w:r>
        <w:t xml:space="preserve">, select </w:t>
      </w:r>
      <w:r w:rsidRPr="00CB72B5">
        <w:rPr>
          <w:i/>
          <w:iCs/>
          <w:u w:val="single"/>
        </w:rPr>
        <w:t>Save &amp; Return.</w:t>
      </w:r>
    </w:p>
    <w:p w14:paraId="6CF1BDDB" w14:textId="2A158080" w:rsidR="00736FDD" w:rsidRPr="00736FDD" w:rsidRDefault="00736FDD" w:rsidP="001C2DFA">
      <w:pPr>
        <w:ind w:left="1440" w:firstLine="720"/>
      </w:pPr>
      <w:r w:rsidRPr="00736FDD">
        <w:rPr>
          <w:noProof/>
        </w:rPr>
        <w:drawing>
          <wp:inline distT="0" distB="0" distL="0" distR="0" wp14:anchorId="15EF6AF8" wp14:editId="2C6876C6">
            <wp:extent cx="3124200" cy="1967774"/>
            <wp:effectExtent l="76200" t="76200" r="133350" b="128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759" cy="1974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9BEB0B" w14:textId="0746ED27" w:rsidR="002A39D2" w:rsidRPr="00736FDD" w:rsidRDefault="002A39D2" w:rsidP="002A39D2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736FDD">
        <w:rPr>
          <w:b/>
          <w:bCs/>
          <w:u w:val="single"/>
        </w:rPr>
        <w:t>First Name</w:t>
      </w:r>
    </w:p>
    <w:p w14:paraId="4704B2BB" w14:textId="1F7A2A0F" w:rsidR="002A39D2" w:rsidRPr="00736FDD" w:rsidRDefault="002A39D2" w:rsidP="002A39D2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736FDD">
        <w:rPr>
          <w:b/>
          <w:bCs/>
          <w:u w:val="single"/>
        </w:rPr>
        <w:t>Surname</w:t>
      </w:r>
    </w:p>
    <w:p w14:paraId="15DCA234" w14:textId="77777777" w:rsidR="00072D2A" w:rsidRDefault="002A39D2" w:rsidP="00072D2A">
      <w:pPr>
        <w:pStyle w:val="ListParagraph"/>
        <w:numPr>
          <w:ilvl w:val="1"/>
          <w:numId w:val="1"/>
        </w:numPr>
      </w:pPr>
      <w:r w:rsidRPr="00736FDD">
        <w:rPr>
          <w:b/>
          <w:bCs/>
          <w:u w:val="single"/>
        </w:rPr>
        <w:t>Formation</w:t>
      </w:r>
      <w:r>
        <w:t xml:space="preserve"> – This is the Scout Group you belong to</w:t>
      </w:r>
    </w:p>
    <w:p w14:paraId="24EB98AC" w14:textId="37AA2866" w:rsidR="002A39D2" w:rsidRDefault="002A39D2" w:rsidP="00072D2A">
      <w:pPr>
        <w:pStyle w:val="ListParagraph"/>
        <w:numPr>
          <w:ilvl w:val="1"/>
          <w:numId w:val="1"/>
        </w:numPr>
      </w:pPr>
      <w:r w:rsidRPr="00072D2A">
        <w:rPr>
          <w:b/>
          <w:bCs/>
          <w:u w:val="single"/>
        </w:rPr>
        <w:t>Scout ID</w:t>
      </w:r>
      <w:r>
        <w:t xml:space="preserve"> – This is the persons Scout Membership Number</w:t>
      </w:r>
    </w:p>
    <w:p w14:paraId="69B066E5" w14:textId="0973DBB7" w:rsidR="002A39D2" w:rsidRDefault="002A39D2" w:rsidP="002A39D2">
      <w:pPr>
        <w:pStyle w:val="ListParagraph"/>
        <w:numPr>
          <w:ilvl w:val="1"/>
          <w:numId w:val="1"/>
        </w:numPr>
      </w:pPr>
      <w:r w:rsidRPr="00736FDD">
        <w:rPr>
          <w:b/>
          <w:bCs/>
          <w:u w:val="single"/>
        </w:rPr>
        <w:t>Email Address</w:t>
      </w:r>
      <w:r>
        <w:t xml:space="preserve"> – This should be the email address of each </w:t>
      </w:r>
      <w:proofErr w:type="gramStart"/>
      <w:r>
        <w:t>members</w:t>
      </w:r>
      <w:proofErr w:type="gramEnd"/>
      <w:r>
        <w:t xml:space="preserve"> parent or guardian.</w:t>
      </w:r>
      <w:r w:rsidR="00015780">
        <w:t xml:space="preserve"> </w:t>
      </w:r>
      <w:r>
        <w:t>We send lots of emails here so please make sure it is correct.</w:t>
      </w:r>
    </w:p>
    <w:p w14:paraId="4DF6D9CD" w14:textId="14B0B14A" w:rsidR="002A39D2" w:rsidRDefault="002A39D2" w:rsidP="002A39D2">
      <w:pPr>
        <w:pStyle w:val="ListParagraph"/>
        <w:numPr>
          <w:ilvl w:val="1"/>
          <w:numId w:val="1"/>
        </w:numPr>
      </w:pPr>
      <w:r w:rsidRPr="00736FDD">
        <w:rPr>
          <w:b/>
          <w:bCs/>
          <w:u w:val="single"/>
        </w:rPr>
        <w:t>Category</w:t>
      </w:r>
      <w:r>
        <w:t xml:space="preserve"> – Select the appropriate</w:t>
      </w:r>
      <w:r w:rsidR="00BB2396">
        <w:t xml:space="preserve"> c</w:t>
      </w:r>
      <w:r>
        <w:t>ategory available at the time.</w:t>
      </w:r>
    </w:p>
    <w:p w14:paraId="6028AD97" w14:textId="2094F52C" w:rsidR="002A39D2" w:rsidRDefault="001C2DFA" w:rsidP="001C2DFA">
      <w:pPr>
        <w:pStyle w:val="ListParagraph"/>
        <w:numPr>
          <w:ilvl w:val="0"/>
          <w:numId w:val="1"/>
        </w:numPr>
      </w:pPr>
      <w:r>
        <w:t xml:space="preserve">After entering </w:t>
      </w:r>
      <w:r w:rsidR="00F02BF6">
        <w:t xml:space="preserve">yourself or the </w:t>
      </w:r>
      <w:r>
        <w:t xml:space="preserve">members of your Patrol, click </w:t>
      </w:r>
      <w:r>
        <w:rPr>
          <w:i/>
          <w:iCs/>
          <w:u w:val="single"/>
        </w:rPr>
        <w:t>Save &amp; Return</w:t>
      </w:r>
      <w:r>
        <w:t xml:space="preserve"> to review your </w:t>
      </w:r>
      <w:r w:rsidR="00E85F2D">
        <w:t>Group</w:t>
      </w:r>
      <w:r>
        <w:t>.</w:t>
      </w:r>
    </w:p>
    <w:p w14:paraId="2252C9FB" w14:textId="7E675DDC" w:rsidR="001C2DFA" w:rsidRDefault="001C2DFA" w:rsidP="001C2DFA">
      <w:pPr>
        <w:ind w:left="1440" w:firstLine="720"/>
      </w:pPr>
      <w:r w:rsidRPr="001C2DFA">
        <w:rPr>
          <w:noProof/>
        </w:rPr>
        <w:drawing>
          <wp:inline distT="0" distB="0" distL="0" distR="0" wp14:anchorId="5E88C8C4" wp14:editId="5ED77B90">
            <wp:extent cx="3352800" cy="1564597"/>
            <wp:effectExtent l="76200" t="76200" r="133350" b="131445"/>
            <wp:docPr id="13" name="Picture 1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3511" cy="15742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C337C4" w14:textId="5F1ADDE7" w:rsidR="001C2DFA" w:rsidRDefault="001C2DFA" w:rsidP="001C2DFA">
      <w:pPr>
        <w:pStyle w:val="ListParagraph"/>
        <w:numPr>
          <w:ilvl w:val="0"/>
          <w:numId w:val="1"/>
        </w:numPr>
      </w:pPr>
      <w:r>
        <w:lastRenderedPageBreak/>
        <w:t xml:space="preserve">If all details are correct, click on </w:t>
      </w:r>
      <w:r>
        <w:rPr>
          <w:b/>
          <w:bCs/>
          <w:i/>
          <w:iCs/>
        </w:rPr>
        <w:t>Save &amp; Next</w:t>
      </w:r>
      <w:r>
        <w:t xml:space="preserve">. </w:t>
      </w:r>
      <w:proofErr w:type="gramStart"/>
      <w:r>
        <w:t>Otherwise</w:t>
      </w:r>
      <w:proofErr w:type="gramEnd"/>
      <w:r>
        <w:t xml:space="preserve"> you can continue to add members with the </w:t>
      </w:r>
      <w:r>
        <w:rPr>
          <w:b/>
          <w:bCs/>
          <w:u w:val="single"/>
        </w:rPr>
        <w:t>+ Add</w:t>
      </w:r>
      <w:r>
        <w:t xml:space="preserve"> option or edit / remove a specific member clicking the relevant option against their name.</w:t>
      </w:r>
    </w:p>
    <w:p w14:paraId="1DF11E67" w14:textId="1BF1D20C" w:rsidR="001C2DFA" w:rsidRDefault="001C2DFA" w:rsidP="001C2DFA">
      <w:pPr>
        <w:ind w:left="1440" w:firstLine="720"/>
      </w:pPr>
      <w:r w:rsidRPr="001C2DFA">
        <w:rPr>
          <w:noProof/>
        </w:rPr>
        <w:drawing>
          <wp:inline distT="0" distB="0" distL="0" distR="0" wp14:anchorId="2713C963" wp14:editId="16A341BA">
            <wp:extent cx="1266825" cy="466393"/>
            <wp:effectExtent l="76200" t="76200" r="123825" b="124460"/>
            <wp:docPr id="14" name="Picture 1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0817" cy="4715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512F31" w14:textId="101D4A33" w:rsidR="001C2DFA" w:rsidRDefault="001C2DFA" w:rsidP="001C2DFA"/>
    <w:p w14:paraId="4EB440E5" w14:textId="260912D9" w:rsidR="001C2DFA" w:rsidRDefault="001B5F69" w:rsidP="001B5F69">
      <w:pPr>
        <w:pStyle w:val="ListParagraph"/>
        <w:numPr>
          <w:ilvl w:val="0"/>
          <w:numId w:val="1"/>
        </w:numPr>
      </w:pPr>
      <w:r>
        <w:t xml:space="preserve">If you have any comments, concerns, or things you want the Event organisers to know, please enter these now into the text boxes.  Click </w:t>
      </w:r>
      <w:r>
        <w:rPr>
          <w:b/>
          <w:bCs/>
          <w:i/>
          <w:iCs/>
        </w:rPr>
        <w:t>Save &amp; Next</w:t>
      </w:r>
      <w:r>
        <w:t xml:space="preserve"> to continue </w:t>
      </w:r>
    </w:p>
    <w:p w14:paraId="56B090FA" w14:textId="2AD5FBC5" w:rsidR="001B5F69" w:rsidRDefault="001B5F69" w:rsidP="001B5F69">
      <w:pPr>
        <w:ind w:left="1440" w:firstLine="720"/>
      </w:pPr>
      <w:r w:rsidRPr="001B5F69">
        <w:rPr>
          <w:noProof/>
        </w:rPr>
        <w:drawing>
          <wp:inline distT="0" distB="0" distL="0" distR="0" wp14:anchorId="6E28912D" wp14:editId="632C7477">
            <wp:extent cx="3838575" cy="1238936"/>
            <wp:effectExtent l="76200" t="76200" r="123825" b="132715"/>
            <wp:docPr id="15" name="Picture 15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6804" cy="12415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4938F0" w14:textId="7C881813" w:rsidR="001B5F69" w:rsidRDefault="001B5F69" w:rsidP="001B5F69">
      <w:pPr>
        <w:pStyle w:val="ListParagraph"/>
        <w:numPr>
          <w:ilvl w:val="0"/>
          <w:numId w:val="1"/>
        </w:numPr>
      </w:pPr>
      <w:r>
        <w:t xml:space="preserve">Review your </w:t>
      </w:r>
      <w:r w:rsidR="00CD5425">
        <w:t>Group</w:t>
      </w:r>
      <w:r>
        <w:t xml:space="preserve"> one last time.  To ensure each member of your Patrol is asked to pay themselves, ensure you check the option </w:t>
      </w:r>
      <w:r>
        <w:rPr>
          <w:b/>
          <w:bCs/>
          <w:u w:val="single"/>
        </w:rPr>
        <w:t>Credit/Debit Card (via E-Permission Form).</w:t>
      </w:r>
      <w:r>
        <w:t xml:space="preserve"> If you select just the option </w:t>
      </w:r>
      <w:r>
        <w:rPr>
          <w:b/>
          <w:bCs/>
          <w:u w:val="single"/>
        </w:rPr>
        <w:t xml:space="preserve">Credit/Debit </w:t>
      </w:r>
      <w:proofErr w:type="gramStart"/>
      <w:r>
        <w:rPr>
          <w:b/>
          <w:bCs/>
          <w:u w:val="single"/>
        </w:rPr>
        <w:t>Card</w:t>
      </w:r>
      <w:proofErr w:type="gramEnd"/>
      <w:r>
        <w:t xml:space="preserve"> you will be asked to pay for every member of your patrol.</w:t>
      </w:r>
    </w:p>
    <w:p w14:paraId="4E725B77" w14:textId="0B6D32C9" w:rsidR="001C2DFA" w:rsidRDefault="001B5F69" w:rsidP="001B5F69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41EFFB" wp14:editId="266A6285">
                <wp:simplePos x="0" y="0"/>
                <wp:positionH relativeFrom="column">
                  <wp:posOffset>2038350</wp:posOffset>
                </wp:positionH>
                <wp:positionV relativeFrom="paragraph">
                  <wp:posOffset>260985</wp:posOffset>
                </wp:positionV>
                <wp:extent cx="1914525" cy="333375"/>
                <wp:effectExtent l="0" t="0" r="2857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E3745" id="Rectangle: Rounded Corners 18" o:spid="_x0000_s1026" style="position:absolute;margin-left:160.5pt;margin-top:20.55pt;width:150.75pt;height:26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Pr="001B5F69">
        <w:rPr>
          <w:noProof/>
        </w:rPr>
        <w:drawing>
          <wp:inline distT="0" distB="0" distL="0" distR="0" wp14:anchorId="6F7DCC72" wp14:editId="288EA098">
            <wp:extent cx="2886075" cy="1411480"/>
            <wp:effectExtent l="76200" t="76200" r="123825" b="132080"/>
            <wp:docPr id="17" name="Picture 1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chat or text messag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92025" cy="1414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AC78D9" w14:textId="5421C10E" w:rsidR="002A39D2" w:rsidRDefault="001B5F69" w:rsidP="001B5F69">
      <w:pPr>
        <w:pStyle w:val="ListParagraph"/>
        <w:numPr>
          <w:ilvl w:val="0"/>
          <w:numId w:val="1"/>
        </w:numPr>
      </w:pPr>
      <w:r>
        <w:t xml:space="preserve">Click the </w:t>
      </w:r>
      <w:r>
        <w:rPr>
          <w:b/>
          <w:bCs/>
          <w:u w:val="single"/>
        </w:rPr>
        <w:t>Submit Now</w:t>
      </w:r>
      <w:r>
        <w:t xml:space="preserve"> </w:t>
      </w:r>
      <w:r w:rsidR="00AA58F9">
        <w:t>button.</w:t>
      </w:r>
    </w:p>
    <w:p w14:paraId="09FF8129" w14:textId="55CBE2D5" w:rsidR="00694E78" w:rsidRDefault="001B5F69" w:rsidP="000C1334">
      <w:pPr>
        <w:ind w:left="1440" w:firstLine="720"/>
      </w:pPr>
      <w:r w:rsidRPr="001B5F69">
        <w:rPr>
          <w:noProof/>
        </w:rPr>
        <w:drawing>
          <wp:inline distT="0" distB="0" distL="0" distR="0" wp14:anchorId="0984F30D" wp14:editId="6ACCAF59">
            <wp:extent cx="2295525" cy="1651867"/>
            <wp:effectExtent l="76200" t="76200" r="123825" b="139065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9750" cy="16549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94E78">
        <w:br w:type="page"/>
      </w:r>
    </w:p>
    <w:p w14:paraId="14CDCEF9" w14:textId="3024A879" w:rsidR="00F02BF6" w:rsidRDefault="00F02BF6" w:rsidP="00F02BF6">
      <w:pPr>
        <w:pStyle w:val="Heading1"/>
      </w:pPr>
      <w:bookmarkStart w:id="1" w:name="_Toc178026565"/>
      <w:r>
        <w:lastRenderedPageBreak/>
        <w:t>How do I get some help?</w:t>
      </w:r>
      <w:bookmarkEnd w:id="1"/>
    </w:p>
    <w:p w14:paraId="30B63D24" w14:textId="77777777" w:rsidR="00F02BF6" w:rsidRDefault="00F02BF6" w:rsidP="002E0199"/>
    <w:p w14:paraId="42442731" w14:textId="77134761" w:rsidR="002E0199" w:rsidRDefault="002E0199" w:rsidP="002E0199">
      <w:r>
        <w:t xml:space="preserve">Having issues?  Please, take a screen capture and email </w:t>
      </w:r>
      <w:hyperlink r:id="rId24" w:history="1">
        <w:r w:rsidR="007F4C54" w:rsidRPr="00037BCE">
          <w:rPr>
            <w:rStyle w:val="Hyperlink"/>
          </w:rPr>
          <w:t>timothy.minny@nsw.scouts.com.au</w:t>
        </w:r>
      </w:hyperlink>
      <w:r>
        <w:t xml:space="preserve"> with a description of your issue and the screen capture.  We will get back to you ASAP.</w:t>
      </w:r>
    </w:p>
    <w:sectPr w:rsidR="002E0199" w:rsidSect="002E3389">
      <w:headerReference w:type="default" r:id="rId25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0282E" w14:textId="77777777" w:rsidR="002E3389" w:rsidRDefault="002E3389" w:rsidP="009C581F">
      <w:pPr>
        <w:spacing w:after="0" w:line="240" w:lineRule="auto"/>
      </w:pPr>
      <w:r>
        <w:separator/>
      </w:r>
    </w:p>
  </w:endnote>
  <w:endnote w:type="continuationSeparator" w:id="0">
    <w:p w14:paraId="140CA858" w14:textId="77777777" w:rsidR="002E3389" w:rsidRDefault="002E3389" w:rsidP="009C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82BF" w14:textId="77777777" w:rsidR="002E3389" w:rsidRDefault="002E3389" w:rsidP="009C581F">
      <w:pPr>
        <w:spacing w:after="0" w:line="240" w:lineRule="auto"/>
      </w:pPr>
      <w:r>
        <w:separator/>
      </w:r>
    </w:p>
  </w:footnote>
  <w:footnote w:type="continuationSeparator" w:id="0">
    <w:p w14:paraId="7A5B8AB8" w14:textId="77777777" w:rsidR="002E3389" w:rsidRDefault="002E3389" w:rsidP="009C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BDAD" w14:textId="77777777" w:rsidR="009C581F" w:rsidRDefault="009C58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C43508" wp14:editId="3633535E">
          <wp:simplePos x="0" y="0"/>
          <wp:positionH relativeFrom="margin">
            <wp:posOffset>-458470</wp:posOffset>
          </wp:positionH>
          <wp:positionV relativeFrom="paragraph">
            <wp:posOffset>-449580</wp:posOffset>
          </wp:positionV>
          <wp:extent cx="7562558" cy="10692000"/>
          <wp:effectExtent l="0" t="0" r="635" b="0"/>
          <wp:wrapNone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ities Gumtree Portrai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5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87A63"/>
    <w:multiLevelType w:val="hybridMultilevel"/>
    <w:tmpl w:val="A5E6F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85BD8"/>
    <w:multiLevelType w:val="hybridMultilevel"/>
    <w:tmpl w:val="7D86F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33033"/>
    <w:multiLevelType w:val="hybridMultilevel"/>
    <w:tmpl w:val="7D86F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52F30"/>
    <w:multiLevelType w:val="hybridMultilevel"/>
    <w:tmpl w:val="736A27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A07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72007">
    <w:abstractNumId w:val="3"/>
  </w:num>
  <w:num w:numId="2" w16cid:durableId="1257177609">
    <w:abstractNumId w:val="2"/>
  </w:num>
  <w:num w:numId="3" w16cid:durableId="1239946349">
    <w:abstractNumId w:val="1"/>
  </w:num>
  <w:num w:numId="4" w16cid:durableId="179424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9B"/>
    <w:rsid w:val="00015780"/>
    <w:rsid w:val="00053F9B"/>
    <w:rsid w:val="00060AB4"/>
    <w:rsid w:val="00072D2A"/>
    <w:rsid w:val="00093235"/>
    <w:rsid w:val="000C1334"/>
    <w:rsid w:val="000C19BA"/>
    <w:rsid w:val="00135E46"/>
    <w:rsid w:val="001B5F69"/>
    <w:rsid w:val="001C2DFA"/>
    <w:rsid w:val="0025219A"/>
    <w:rsid w:val="0025737A"/>
    <w:rsid w:val="00274BFE"/>
    <w:rsid w:val="002944C6"/>
    <w:rsid w:val="002A34DD"/>
    <w:rsid w:val="002A39D2"/>
    <w:rsid w:val="002B2BA9"/>
    <w:rsid w:val="002E0199"/>
    <w:rsid w:val="002E3389"/>
    <w:rsid w:val="003928E0"/>
    <w:rsid w:val="003B45E8"/>
    <w:rsid w:val="00403E1D"/>
    <w:rsid w:val="004C63F9"/>
    <w:rsid w:val="004D3233"/>
    <w:rsid w:val="004F2F80"/>
    <w:rsid w:val="0050225A"/>
    <w:rsid w:val="00520DDB"/>
    <w:rsid w:val="00614FA3"/>
    <w:rsid w:val="006576BE"/>
    <w:rsid w:val="00694E78"/>
    <w:rsid w:val="006D47C1"/>
    <w:rsid w:val="00736FDD"/>
    <w:rsid w:val="007A0416"/>
    <w:rsid w:val="007B67D6"/>
    <w:rsid w:val="007D6729"/>
    <w:rsid w:val="007D6BFC"/>
    <w:rsid w:val="007F1FF8"/>
    <w:rsid w:val="007F4C54"/>
    <w:rsid w:val="00841701"/>
    <w:rsid w:val="008452A8"/>
    <w:rsid w:val="0088329B"/>
    <w:rsid w:val="0089451E"/>
    <w:rsid w:val="008C4112"/>
    <w:rsid w:val="008D1BC5"/>
    <w:rsid w:val="00912D17"/>
    <w:rsid w:val="00936469"/>
    <w:rsid w:val="009902B1"/>
    <w:rsid w:val="009A171A"/>
    <w:rsid w:val="009C581F"/>
    <w:rsid w:val="009C593A"/>
    <w:rsid w:val="009E5229"/>
    <w:rsid w:val="00A4586D"/>
    <w:rsid w:val="00A92A9F"/>
    <w:rsid w:val="00AA58F9"/>
    <w:rsid w:val="00B610E3"/>
    <w:rsid w:val="00B764E6"/>
    <w:rsid w:val="00BB2396"/>
    <w:rsid w:val="00BF4BD5"/>
    <w:rsid w:val="00C15E9F"/>
    <w:rsid w:val="00C375CC"/>
    <w:rsid w:val="00C628F6"/>
    <w:rsid w:val="00CB26A9"/>
    <w:rsid w:val="00CB72B5"/>
    <w:rsid w:val="00CD5425"/>
    <w:rsid w:val="00CF58BD"/>
    <w:rsid w:val="00D13370"/>
    <w:rsid w:val="00DD72D6"/>
    <w:rsid w:val="00E85F2D"/>
    <w:rsid w:val="00E93F6C"/>
    <w:rsid w:val="00ED1ABD"/>
    <w:rsid w:val="00F02BF6"/>
    <w:rsid w:val="00F47F95"/>
    <w:rsid w:val="00FB2D68"/>
    <w:rsid w:val="00FC51B0"/>
    <w:rsid w:val="00FD133A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A0A3"/>
  <w15:chartTrackingRefBased/>
  <w15:docId w15:val="{382189FF-7267-4143-B3ED-21C3365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F6"/>
  </w:style>
  <w:style w:type="paragraph" w:styleId="Heading1">
    <w:name w:val="heading 1"/>
    <w:basedOn w:val="Normal"/>
    <w:next w:val="Normal"/>
    <w:link w:val="Heading1Char"/>
    <w:uiPriority w:val="9"/>
    <w:qFormat/>
    <w:rsid w:val="009C5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1F"/>
  </w:style>
  <w:style w:type="paragraph" w:styleId="Footer">
    <w:name w:val="footer"/>
    <w:basedOn w:val="Normal"/>
    <w:link w:val="FooterChar"/>
    <w:uiPriority w:val="99"/>
    <w:unhideWhenUsed/>
    <w:rsid w:val="009C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1F"/>
  </w:style>
  <w:style w:type="character" w:customStyle="1" w:styleId="Heading1Char">
    <w:name w:val="Heading 1 Char"/>
    <w:basedOn w:val="DefaultParagraphFont"/>
    <w:link w:val="Heading1"/>
    <w:uiPriority w:val="9"/>
    <w:rsid w:val="009C581F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C581F"/>
    <w:pPr>
      <w:spacing w:after="0" w:line="240" w:lineRule="auto"/>
      <w:contextualSpacing/>
    </w:pPr>
    <w:rPr>
      <w:rFonts w:ascii="Nunito Sans Black" w:eastAsiaTheme="majorEastAsia" w:hAnsi="Nunito Sans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81F"/>
    <w:rPr>
      <w:rFonts w:ascii="Nunito Sans Black" w:eastAsiaTheme="majorEastAsia" w:hAnsi="Nunito Sans Black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C581F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81F"/>
    <w:rPr>
      <w:rFonts w:asciiTheme="majorHAnsi" w:eastAsiaTheme="majorEastAsia" w:hAnsiTheme="majorHAnsi" w:cstheme="majorBid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53F9B"/>
    <w:pPr>
      <w:outlineLvl w:val="9"/>
    </w:pPr>
    <w:rPr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3F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3F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3F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F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https://events.nsw.scouts.com.au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timothy.minny@nsw.scouts.com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Buggie\OneDrive%20-%20BuggieNet\Documents\Scouting\Scouts%20NSW\Z-DCC%20Youth%20&amp;%20Program%20Support\Templates%20-%20Generic\Acitivty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unito">
      <a:majorFont>
        <a:latin typeface="Nunito Sans SemiBold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e5879-7636-4f96-9834-2e7841ac2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C644E10DAD4DA91DFD91627663AF" ma:contentTypeVersion="13" ma:contentTypeDescription="Create a new document." ma:contentTypeScope="" ma:versionID="601612e099b623435df718e3e7153caf">
  <xsd:schema xmlns:xsd="http://www.w3.org/2001/XMLSchema" xmlns:xs="http://www.w3.org/2001/XMLSchema" xmlns:p="http://schemas.microsoft.com/office/2006/metadata/properties" xmlns:ns2="31be5879-7636-4f96-9834-2e7841ac29ca" xmlns:ns3="7ba0c2ba-0257-4e60-9239-240dd739a5ac" targetNamespace="http://schemas.microsoft.com/office/2006/metadata/properties" ma:root="true" ma:fieldsID="b035446fec09a2917b31c76c6562c775" ns2:_="" ns3:_="">
    <xsd:import namespace="31be5879-7636-4f96-9834-2e7841ac29ca"/>
    <xsd:import namespace="7ba0c2ba-0257-4e60-9239-240dd739a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879-7636-4f96-9834-2e7841ac2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8bc274-4d66-4d1e-87ae-ab0962914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0c2ba-0257-4e60-9239-240dd739a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4738-54DA-4A45-BF7C-74C8B73BC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464BD-D783-436B-A662-BB9FB44FC2A1}">
  <ds:schemaRefs>
    <ds:schemaRef ds:uri="http://purl.org/dc/elements/1.1/"/>
    <ds:schemaRef ds:uri="http://purl.org/dc/terms/"/>
    <ds:schemaRef ds:uri="31be5879-7636-4f96-9834-2e7841ac29ca"/>
    <ds:schemaRef ds:uri="7ba0c2ba-0257-4e60-9239-240dd739a5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FA803A-03A7-4E37-A183-B68025850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e5879-7636-4f96-9834-2e7841ac29ca"/>
    <ds:schemaRef ds:uri="7ba0c2ba-0257-4e60-9239-240dd739a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AFAB0-3CC3-4D49-BB10-37F7FC31D3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5aa560-8fcd-46db-bdec-e34433025fe4}" enabled="1" method="Standard" siteId="{40e7bb4b-7677-4c50-b3b3-6bf027f31e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Acitivty Template Portrait</Template>
  <TotalTime>45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/>
      <vt:lpstr>I am a Patrol Leader:</vt:lpstr>
      <vt:lpstr>    [Description/Instructions/Images]</vt:lpstr>
      <vt:lpstr>    [Plan Questions]</vt:lpstr>
      <vt:lpstr>    [Do Questions]</vt:lpstr>
      <vt:lpstr>    [Review Questions]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Buggie</dc:creator>
  <cp:keywords/>
  <dc:description/>
  <cp:lastModifiedBy>Timothy Minny (Scouts NSW - Leader)</cp:lastModifiedBy>
  <cp:revision>47</cp:revision>
  <dcterms:created xsi:type="dcterms:W3CDTF">2024-01-18T12:18:00Z</dcterms:created>
  <dcterms:modified xsi:type="dcterms:W3CDTF">2024-09-23T13:29:00Z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0x010100B086C644E10DAD4DA91DFD91627663AF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